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A0" w:rsidRDefault="003948A1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2" name="Рисунок 1" descr="C:\Users\Светлана\Desktop\Программы\Программы 22-23\Программы МЗ\ТИТУЛ МЗ\программы\Основы электро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2-23\Программы МЗ\ТИТУЛ МЗ\программы\Основы электротех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79AE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Pr="003B79AE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Pr="009C34AA" w:rsidRDefault="00B30DA0" w:rsidP="00B30DA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F1E9F">
        <w:rPr>
          <w:rFonts w:ascii="Times New Roman" w:hAnsi="Times New Roman"/>
          <w:b/>
          <w:sz w:val="28"/>
          <w:szCs w:val="28"/>
        </w:rPr>
        <w:t>Раздел 1 «Комплекс основных характеристик программы»</w:t>
      </w:r>
      <w:r>
        <w:rPr>
          <w:rFonts w:ascii="Times New Roman" w:hAnsi="Times New Roman"/>
          <w:sz w:val="28"/>
          <w:szCs w:val="28"/>
        </w:rPr>
        <w:t>……….3</w:t>
      </w:r>
    </w:p>
    <w:p w:rsidR="00B30DA0" w:rsidRDefault="00B30DA0" w:rsidP="00B30DA0">
      <w:pPr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записка…………………………………………………3</w:t>
      </w:r>
    </w:p>
    <w:p w:rsidR="00B30DA0" w:rsidRDefault="00B30DA0" w:rsidP="00B30DA0">
      <w:pPr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</w:t>
      </w:r>
      <w:r w:rsidR="002576E2">
        <w:rPr>
          <w:rFonts w:ascii="Times New Roman" w:hAnsi="Times New Roman"/>
          <w:sz w:val="28"/>
          <w:szCs w:val="28"/>
        </w:rPr>
        <w:t>адачи…………………………………………………………....4</w:t>
      </w:r>
    </w:p>
    <w:p w:rsidR="00B30DA0" w:rsidRDefault="00B30DA0" w:rsidP="00B30DA0">
      <w:pPr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программы………………………………………………..6</w:t>
      </w:r>
    </w:p>
    <w:p w:rsidR="00B30DA0" w:rsidRDefault="00B30DA0" w:rsidP="00B30DA0">
      <w:pPr>
        <w:numPr>
          <w:ilvl w:val="1"/>
          <w:numId w:val="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</w:t>
      </w:r>
      <w:r w:rsidR="001E3169">
        <w:rPr>
          <w:rFonts w:ascii="Times New Roman" w:hAnsi="Times New Roman"/>
          <w:sz w:val="28"/>
          <w:szCs w:val="28"/>
        </w:rPr>
        <w:t>ы</w:t>
      </w:r>
      <w:r w:rsidR="002576E2">
        <w:rPr>
          <w:rFonts w:ascii="Times New Roman" w:hAnsi="Times New Roman"/>
          <w:sz w:val="28"/>
          <w:szCs w:val="28"/>
        </w:rPr>
        <w:t>е результаты………………………………………………15</w:t>
      </w:r>
    </w:p>
    <w:p w:rsidR="00B30DA0" w:rsidRPr="003B79AE" w:rsidRDefault="00B30DA0" w:rsidP="00B30DA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DA0" w:rsidRPr="003B79AE" w:rsidRDefault="00B30DA0" w:rsidP="00B30DA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9AE">
        <w:rPr>
          <w:rFonts w:ascii="Times New Roman" w:hAnsi="Times New Roman"/>
          <w:b/>
          <w:sz w:val="28"/>
          <w:szCs w:val="28"/>
          <w:lang w:eastAsia="ru-RU"/>
        </w:rPr>
        <w:t>Раздел 2 «Комплекс организационно-педагогических условий</w:t>
      </w:r>
      <w:r w:rsidRPr="00D4509B">
        <w:rPr>
          <w:rFonts w:ascii="Times New Roman" w:hAnsi="Times New Roman"/>
          <w:sz w:val="28"/>
          <w:szCs w:val="28"/>
          <w:lang w:eastAsia="ru-RU"/>
        </w:rPr>
        <w:t>»…..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576E2">
        <w:rPr>
          <w:rFonts w:ascii="Times New Roman" w:hAnsi="Times New Roman"/>
          <w:sz w:val="28"/>
          <w:szCs w:val="28"/>
          <w:lang w:eastAsia="ru-RU"/>
        </w:rPr>
        <w:t>7</w:t>
      </w:r>
    </w:p>
    <w:p w:rsidR="00B30DA0" w:rsidRPr="003B79AE" w:rsidRDefault="00B30DA0" w:rsidP="00B30DA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9AE">
        <w:rPr>
          <w:rFonts w:ascii="Times New Roman" w:hAnsi="Times New Roman"/>
          <w:sz w:val="28"/>
          <w:szCs w:val="28"/>
          <w:lang w:eastAsia="ru-RU"/>
        </w:rPr>
        <w:t>2.1 Календарный учебный график………………………………………….</w:t>
      </w:r>
      <w:r w:rsidR="002576E2">
        <w:rPr>
          <w:rFonts w:ascii="Times New Roman" w:hAnsi="Times New Roman"/>
          <w:sz w:val="28"/>
          <w:szCs w:val="28"/>
          <w:lang w:eastAsia="ru-RU"/>
        </w:rPr>
        <w:t>17</w:t>
      </w:r>
    </w:p>
    <w:p w:rsidR="00B30DA0" w:rsidRPr="003B79AE" w:rsidRDefault="00B30DA0" w:rsidP="00B30DA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9AE">
        <w:rPr>
          <w:rFonts w:ascii="Times New Roman" w:hAnsi="Times New Roman"/>
          <w:sz w:val="28"/>
          <w:szCs w:val="28"/>
          <w:lang w:eastAsia="ru-RU"/>
        </w:rPr>
        <w:t>2.2 Условия реализации программы………………………………………..</w:t>
      </w:r>
      <w:r w:rsidR="001D20C9">
        <w:rPr>
          <w:rFonts w:ascii="Times New Roman" w:hAnsi="Times New Roman"/>
          <w:sz w:val="28"/>
          <w:szCs w:val="28"/>
          <w:lang w:eastAsia="ru-RU"/>
        </w:rPr>
        <w:t>19</w:t>
      </w:r>
    </w:p>
    <w:p w:rsidR="00B30DA0" w:rsidRPr="003B79AE" w:rsidRDefault="00B30DA0" w:rsidP="00B30DA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9AE">
        <w:rPr>
          <w:rFonts w:ascii="Times New Roman" w:hAnsi="Times New Roman"/>
          <w:sz w:val="28"/>
          <w:szCs w:val="28"/>
          <w:lang w:eastAsia="ru-RU"/>
        </w:rPr>
        <w:t>2.3 Формы аттестации………………………………………………………..</w:t>
      </w:r>
      <w:r w:rsidR="001D20C9">
        <w:rPr>
          <w:rFonts w:ascii="Times New Roman" w:hAnsi="Times New Roman"/>
          <w:sz w:val="28"/>
          <w:szCs w:val="28"/>
          <w:lang w:eastAsia="ru-RU"/>
        </w:rPr>
        <w:t>20</w:t>
      </w:r>
    </w:p>
    <w:p w:rsidR="00B30DA0" w:rsidRPr="003B79AE" w:rsidRDefault="00B30DA0" w:rsidP="00B30DA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9AE">
        <w:rPr>
          <w:rFonts w:ascii="Times New Roman" w:hAnsi="Times New Roman"/>
          <w:sz w:val="28"/>
          <w:szCs w:val="28"/>
          <w:lang w:eastAsia="ru-RU"/>
        </w:rPr>
        <w:t>2.4 Оценочные материалы……………………………………………………</w:t>
      </w:r>
      <w:r w:rsidR="001D20C9">
        <w:rPr>
          <w:rFonts w:ascii="Times New Roman" w:hAnsi="Times New Roman"/>
          <w:sz w:val="28"/>
          <w:szCs w:val="28"/>
          <w:lang w:eastAsia="ru-RU"/>
        </w:rPr>
        <w:t>20</w:t>
      </w:r>
    </w:p>
    <w:p w:rsidR="00B30DA0" w:rsidRPr="003B79AE" w:rsidRDefault="00B30DA0" w:rsidP="00B30DA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9AE">
        <w:rPr>
          <w:rFonts w:ascii="Times New Roman" w:hAnsi="Times New Roman"/>
          <w:sz w:val="28"/>
          <w:szCs w:val="28"/>
          <w:lang w:eastAsia="ru-RU"/>
        </w:rPr>
        <w:t>2.5 Методические материалы………………………………………………..</w:t>
      </w:r>
      <w:r w:rsidR="001D20C9">
        <w:rPr>
          <w:rFonts w:ascii="Times New Roman" w:hAnsi="Times New Roman"/>
          <w:sz w:val="28"/>
          <w:szCs w:val="28"/>
          <w:lang w:eastAsia="ru-RU"/>
        </w:rPr>
        <w:t>21</w:t>
      </w:r>
    </w:p>
    <w:p w:rsidR="00B30DA0" w:rsidRPr="003B79AE" w:rsidRDefault="00B30DA0" w:rsidP="00B30DA0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9AE">
        <w:rPr>
          <w:rFonts w:ascii="Times New Roman" w:hAnsi="Times New Roman"/>
          <w:sz w:val="28"/>
          <w:szCs w:val="28"/>
          <w:lang w:eastAsia="ru-RU"/>
        </w:rPr>
        <w:t>2.6 Список литературы……………………………………………………….</w:t>
      </w:r>
      <w:r w:rsidR="001D20C9">
        <w:rPr>
          <w:rFonts w:ascii="Times New Roman" w:hAnsi="Times New Roman"/>
          <w:sz w:val="28"/>
          <w:szCs w:val="28"/>
          <w:lang w:eastAsia="ru-RU"/>
        </w:rPr>
        <w:t>23</w:t>
      </w:r>
    </w:p>
    <w:p w:rsidR="00B30DA0" w:rsidRPr="003B79AE" w:rsidRDefault="00B30DA0" w:rsidP="00B30DA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DA0" w:rsidRPr="003B79AE" w:rsidRDefault="00B30DA0" w:rsidP="00B30DA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Pr="003B79AE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Pr="003B79AE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Pr="003B79AE" w:rsidRDefault="00B30DA0" w:rsidP="00B30DA0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30DA0" w:rsidRDefault="00B30DA0" w:rsidP="00B30DA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30DA0" w:rsidRDefault="00D7358B" w:rsidP="00B30DA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82.8pt;margin-top:14.75pt;width:88.5pt;height:34.5pt;z-index:251660288" stroked="f"/>
        </w:pict>
      </w:r>
    </w:p>
    <w:p w:rsidR="00A46562" w:rsidRDefault="00A46562" w:rsidP="00B30DA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6562" w:rsidRDefault="00A46562" w:rsidP="00B30DA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6562" w:rsidRDefault="00A46562" w:rsidP="00B30DA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30DA0" w:rsidRPr="005F1E9F" w:rsidRDefault="00B30DA0" w:rsidP="00B30DA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F1E9F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программы»</w:t>
      </w:r>
    </w:p>
    <w:p w:rsidR="00B30DA0" w:rsidRDefault="00B30DA0" w:rsidP="00B30DA0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09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30DA0" w:rsidRDefault="00B30DA0" w:rsidP="001F262F">
      <w:pPr>
        <w:tabs>
          <w:tab w:val="left" w:pos="639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B82" w:rsidRPr="001F262F" w:rsidRDefault="00AB6B82" w:rsidP="001F262F">
      <w:pPr>
        <w:tabs>
          <w:tab w:val="left" w:pos="639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50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505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электротехники» реализуется в технической направленности и предназначена для учащих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желающи</w:t>
      </w:r>
      <w:r w:rsidR="00505D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основами электротехники и электроники. Основными задачами в работе является ориентация на максимальную самореализацию личности, личностное и профессиональное самоопределение, социализацию и адаптацию детей в обществе.</w:t>
      </w:r>
    </w:p>
    <w:p w:rsidR="00AB6B82" w:rsidRPr="001F262F" w:rsidRDefault="00505DB4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B82"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средством реализации целей и задач программы является </w:t>
      </w:r>
      <w:r w:rsidR="00AB6B82" w:rsidRPr="001F2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конструирование и изготовление самодельных приборов и электротехнических моделей.</w:t>
      </w:r>
    </w:p>
    <w:p w:rsidR="00FE641E" w:rsidRPr="00DD71F8" w:rsidRDefault="00FE641E" w:rsidP="00FE64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8A1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 и составлена на основе следующих нормативных документов: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 xml:space="preserve">-Закон Российской Федерации «Об образовании» (Федеральный закон от 29 декабря 2012 г. № 273-ФЗ);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 xml:space="preserve">-Приказ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 xml:space="preserve">-Приказ Минпросвещения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просвещения России от 9 ноября 2018 г. № 196»;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 xml:space="preserve">-Концепция развития дополнительного образования детей до 2030 года (Распоряжение Правительства РФ от 31 марта 2022 г. № 678-р);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 xml:space="preserve">-Письмо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lastRenderedPageBreak/>
        <w:t xml:space="preserve">-Постановление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>-Федеральный проект «Успех каждого ребенка» (протокол заседания проектного комитета по национальному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D38">
        <w:rPr>
          <w:rFonts w:ascii="Times New Roman" w:hAnsi="Times New Roman" w:cs="Times New Roman"/>
          <w:sz w:val="28"/>
          <w:szCs w:val="28"/>
        </w:rPr>
        <w:t xml:space="preserve"> «Образование» от 07 декабря 2018 г. № 3); 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>-Стратегия развития воспитания в Российской Федерации на период до 2025 года, (Распоряжение Правительства Российской Федерации от 29 мая 2015 г. № 996-р);</w:t>
      </w:r>
    </w:p>
    <w:p w:rsidR="00B91D38" w:rsidRPr="00B91D38" w:rsidRDefault="00B91D38" w:rsidP="00B9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D38">
        <w:rPr>
          <w:rFonts w:ascii="Times New Roman" w:hAnsi="Times New Roman" w:cs="Times New Roman"/>
          <w:sz w:val="28"/>
          <w:szCs w:val="28"/>
        </w:rPr>
        <w:t xml:space="preserve"> -Устав и локальные акты учреждения.</w:t>
      </w:r>
    </w:p>
    <w:p w:rsidR="00FC7E44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заключается в том, что она  дает возможность </w:t>
      </w:r>
      <w:r w:rsidR="00FC7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ознакомиться с элементами электротехники и электроники, т.к. это обусловлено условиями самой жизни: произош</w:t>
      </w:r>
      <w:r w:rsidR="00FC7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глубокая электрификация быта. Д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чрезвычайно рано сталкиваются с электрическими явлениями и электротехническими устройствами. Электрифицированные игрушки, вызывающие особенно большой интерес, способствуют развитию любознательности и творческой активности. На примере игрушки ребенок знакомится с простейшими электрическими цепями и их элементами: источниками тока, лампочкой, двигателем, выключателем, резистором и т.д. Необходимо помочь  </w:t>
      </w:r>
      <w:r w:rsidR="00FC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в простейших электрических устройствах с тем, чтобы они ради удовлетворения своего любопытства не ломали игрушки, а были способны устранять в них простейшие неисправности, производить замену источника питания, электрической лампочки, восстанавливать нарушенный контакт и т.д. Возможно, что именно на базе электрифицированной игрушки сформируется устойчивый интерес к одной из увлекательнейших областей знания - к электронике.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этого раздела способствует также расширению кругозора детей, развитию их мышления, формированию познавательного интереса и накоплению политехнических знаний.</w:t>
      </w:r>
    </w:p>
    <w:p w:rsidR="00AB6B82" w:rsidRPr="001F262F" w:rsidRDefault="00AB6B82" w:rsidP="001F26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Новизна программы</w:t>
      </w: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заключается в с</w:t>
      </w:r>
      <w:r w:rsidR="00FC7E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очетании различных форм работы: опыты, эксперименты</w:t>
      </w:r>
      <w:r w:rsidRPr="001F2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конструирование и изготовление самодельных приборов и электротехнических моделей</w:t>
      </w:r>
      <w:r w:rsidR="00FB4C5E" w:rsidRPr="001F2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мультимедийные средства и современные способы </w:t>
      </w:r>
      <w:r w:rsidR="00FC7E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получения информации – интернет-</w:t>
      </w:r>
      <w:r w:rsidR="00FB4C5E" w:rsidRPr="001F2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ресурсы</w:t>
      </w:r>
      <w:r w:rsidR="00FC7E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F2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практических работах большое внимание уделяется  элементам самостоят</w:t>
      </w:r>
      <w:r w:rsidR="00FC7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творчества, развитию у учащихся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конструкторских навыков.</w:t>
      </w:r>
    </w:p>
    <w:p w:rsidR="008F1521" w:rsidRPr="008F1521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55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учащихся на основе занятия электротехникой и электроникой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E4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(предметные)</w:t>
      </w: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1521" w:rsidRDefault="00702056" w:rsidP="008F1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B6B82"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52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познакомить</w:t>
      </w:r>
      <w:r w:rsidR="008F1521" w:rsidRPr="001F262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F152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учащихся</w:t>
      </w:r>
      <w:r w:rsidR="008F1521" w:rsidRPr="001F262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  с основными понятиями электротехники</w:t>
      </w:r>
      <w:r w:rsidR="007F5F9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;</w:t>
      </w:r>
      <w:r w:rsidR="008F1521" w:rsidRPr="001F262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обучить навыкам электротехники с соблюдением всех требований охраны и гигиены труда на рабочем месте; 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1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 работы с электромонтажными инструментами;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электрические схемы;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основные законы электричества;</w:t>
      </w:r>
    </w:p>
    <w:p w:rsidR="00E47AF0" w:rsidRDefault="00AB6B82" w:rsidP="00E47A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 и технологи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несложных радиоэлектронных конструкций;</w:t>
      </w:r>
      <w:r w:rsidR="00E47AF0" w:rsidRPr="00E4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7AF0" w:rsidRDefault="00E47AF0" w:rsidP="00E47A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радиоэлектроники;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B6B82" w:rsidRDefault="00AB6B82" w:rsidP="001F26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AF0" w:rsidRPr="001F262F" w:rsidRDefault="00E47AF0" w:rsidP="001F26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профессиональные интересы учащихся;</w:t>
      </w:r>
    </w:p>
    <w:p w:rsidR="00AB6B82" w:rsidRPr="001F262F" w:rsidRDefault="00AB6B82" w:rsidP="001F26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 коммуникации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B82" w:rsidRPr="001F262F" w:rsidRDefault="00AB6B82" w:rsidP="001F26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внимания, настойчивости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поставленной цели.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B6B82" w:rsidRPr="001F262F" w:rsidRDefault="00AB6B82" w:rsidP="001F26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отношение к порученному делу;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</w:t>
      </w:r>
      <w:r w:rsidR="007F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 и людям труда;</w:t>
      </w:r>
    </w:p>
    <w:p w:rsidR="00AB6B82" w:rsidRPr="001F262F" w:rsidRDefault="00AB6B82" w:rsidP="001F26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1F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самоконтроля;</w:t>
      </w:r>
    </w:p>
    <w:p w:rsidR="00B551CF" w:rsidRDefault="00B551CF" w:rsidP="00B551C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72B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eastAsia="ru-RU"/>
        </w:rPr>
        <w:t>адресована детям</w:t>
      </w:r>
      <w:r w:rsidRPr="006307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средней возрастной группы (8</w:t>
      </w:r>
      <w:r w:rsidRPr="0063072B">
        <w:rPr>
          <w:rFonts w:ascii="Times New Roman" w:hAnsi="Times New Roman"/>
          <w:sz w:val="28"/>
          <w:szCs w:val="28"/>
          <w:lang w:eastAsia="ru-RU"/>
        </w:rPr>
        <w:t>-1</w:t>
      </w:r>
      <w:r w:rsidR="00E17BEB">
        <w:rPr>
          <w:rFonts w:ascii="Times New Roman" w:hAnsi="Times New Roman"/>
          <w:sz w:val="28"/>
          <w:szCs w:val="28"/>
          <w:lang w:eastAsia="ru-RU"/>
        </w:rPr>
        <w:t>3</w:t>
      </w:r>
      <w:r w:rsidRPr="0063072B">
        <w:rPr>
          <w:rFonts w:ascii="Times New Roman" w:hAnsi="Times New Roman"/>
          <w:sz w:val="28"/>
          <w:szCs w:val="28"/>
          <w:lang w:eastAsia="ru-RU"/>
        </w:rPr>
        <w:t xml:space="preserve"> лет). Количественный состав учащихся в учебной группе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3072B">
        <w:rPr>
          <w:rFonts w:ascii="Times New Roman" w:hAnsi="Times New Roman"/>
          <w:sz w:val="28"/>
          <w:szCs w:val="28"/>
          <w:lang w:eastAsia="ru-RU"/>
        </w:rPr>
        <w:t xml:space="preserve"> 15 человек.</w:t>
      </w:r>
    </w:p>
    <w:p w:rsidR="00B551CF" w:rsidRDefault="00B551CF" w:rsidP="00B551C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09B">
        <w:rPr>
          <w:rFonts w:ascii="Times New Roman" w:hAnsi="Times New Roman"/>
          <w:b/>
          <w:i/>
          <w:sz w:val="28"/>
          <w:szCs w:val="28"/>
          <w:lang w:eastAsia="ru-RU"/>
        </w:rPr>
        <w:t>Срок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– 2 год</w:t>
      </w:r>
      <w:r w:rsidR="00ED536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51CF" w:rsidRDefault="00B551CF" w:rsidP="00B551C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первый год обучения – </w:t>
      </w:r>
      <w:r w:rsidR="00E17BEB">
        <w:rPr>
          <w:rFonts w:ascii="Times New Roman" w:hAnsi="Times New Roman"/>
          <w:sz w:val="28"/>
          <w:szCs w:val="28"/>
          <w:lang w:eastAsia="ru-RU"/>
        </w:rPr>
        <w:t>72</w:t>
      </w:r>
      <w:r w:rsidR="00ED5364">
        <w:rPr>
          <w:rFonts w:ascii="Times New Roman" w:hAnsi="Times New Roman"/>
          <w:sz w:val="28"/>
          <w:szCs w:val="28"/>
          <w:lang w:eastAsia="ru-RU"/>
        </w:rPr>
        <w:t xml:space="preserve">ч, по </w:t>
      </w:r>
      <w:r w:rsidR="00E17BE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ч в неделю (2 учебных часа </w:t>
      </w:r>
      <w:r w:rsidR="00E17BE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раз в неделю)</w:t>
      </w:r>
    </w:p>
    <w:p w:rsidR="00B551CF" w:rsidRDefault="00ED5364" w:rsidP="00B551C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второй год обучения – 216ч, по 6ч в неделю (2 учебных часа 3</w:t>
      </w:r>
      <w:r w:rsidR="00B551CF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551CF">
        <w:rPr>
          <w:rFonts w:ascii="Times New Roman" w:hAnsi="Times New Roman"/>
          <w:sz w:val="28"/>
          <w:szCs w:val="28"/>
          <w:lang w:eastAsia="ru-RU"/>
        </w:rPr>
        <w:t xml:space="preserve"> в неделю)</w:t>
      </w:r>
    </w:p>
    <w:p w:rsidR="00614C6E" w:rsidRPr="00614C6E" w:rsidRDefault="00614C6E" w:rsidP="00614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14C6E">
        <w:rPr>
          <w:rFonts w:ascii="Times New Roman" w:hAnsi="Times New Roman" w:cs="Times New Roman"/>
          <w:bCs/>
          <w:sz w:val="28"/>
          <w:szCs w:val="28"/>
        </w:rPr>
        <w:t xml:space="preserve">пектр занятий в объединении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 расширен </w:t>
      </w:r>
      <w:r w:rsidRPr="00614C6E">
        <w:rPr>
          <w:rFonts w:ascii="Times New Roman" w:hAnsi="Times New Roman" w:cs="Times New Roman"/>
          <w:bCs/>
          <w:sz w:val="28"/>
          <w:szCs w:val="28"/>
        </w:rPr>
        <w:t>за счёт применения электронного конструктора «Знаток».</w:t>
      </w:r>
    </w:p>
    <w:p w:rsidR="00614C6E" w:rsidRPr="00614C6E" w:rsidRDefault="00614C6E" w:rsidP="00614C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C6E">
        <w:rPr>
          <w:rFonts w:ascii="Times New Roman" w:hAnsi="Times New Roman" w:cs="Times New Roman"/>
          <w:bCs/>
          <w:sz w:val="28"/>
          <w:szCs w:val="28"/>
        </w:rPr>
        <w:t>Электронный конструктор «Знаток» содержит элементы, которые присутствуют во всей окружающей нас технике – компьютерах, телефонах, автомобилях, телевизорах, музыкальной аппаратуре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14C6E">
        <w:rPr>
          <w:rFonts w:ascii="Times New Roman" w:hAnsi="Times New Roman" w:cs="Times New Roman"/>
          <w:bCs/>
          <w:sz w:val="28"/>
          <w:szCs w:val="28"/>
        </w:rPr>
        <w:t xml:space="preserve">Конструктор делает первое знакомство с фантастическим миром электроники для учащихся увлекательным и простым. Модель, на которую раньше взрослый человек с высшим образованием тратил несколько дней, ребёнок может собрать за несколько минут. И эта модель будет работать! В конструкторах использована ударопрочная, экологически чистая пластмасса, надежные соединительные элементы, самые современные электронные компоненты. </w:t>
      </w:r>
    </w:p>
    <w:p w:rsidR="00614C6E" w:rsidRPr="00614C6E" w:rsidRDefault="00614C6E" w:rsidP="00614C6E">
      <w:pPr>
        <w:shd w:val="clear" w:color="auto" w:fill="FFFFFF"/>
        <w:spacing w:after="0" w:line="360" w:lineRule="auto"/>
        <w:ind w:firstLine="709"/>
        <w:contextualSpacing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14C6E">
        <w:rPr>
          <w:rFonts w:ascii="Times New Roman" w:hAnsi="Times New Roman" w:cs="Times New Roman"/>
          <w:bCs/>
          <w:sz w:val="28"/>
          <w:szCs w:val="28"/>
        </w:rPr>
        <w:t xml:space="preserve"> «Знаток» помогает показать учащимся связь между учебной программой и реальной жизнью.</w:t>
      </w:r>
    </w:p>
    <w:p w:rsidR="00614C6E" w:rsidRPr="00614C6E" w:rsidRDefault="00614C6E" w:rsidP="00614C6E">
      <w:pPr>
        <w:pStyle w:val="a3"/>
        <w:shd w:val="clear" w:color="auto" w:fill="FFFFFF"/>
        <w:spacing w:line="360" w:lineRule="auto"/>
        <w:ind w:left="1429"/>
        <w:jc w:val="both"/>
        <w:rPr>
          <w:bCs/>
          <w:sz w:val="28"/>
          <w:szCs w:val="28"/>
        </w:rPr>
      </w:pPr>
    </w:p>
    <w:p w:rsidR="00325D98" w:rsidRPr="001F262F" w:rsidRDefault="00325D98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0BB" w:rsidRDefault="003300BB" w:rsidP="003300BB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A44FEE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412126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3300BB" w:rsidRPr="003B79AE" w:rsidRDefault="003300BB" w:rsidP="003300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126">
        <w:rPr>
          <w:rFonts w:ascii="Times New Roman" w:hAnsi="Times New Roman"/>
          <w:b/>
          <w:sz w:val="28"/>
          <w:szCs w:val="28"/>
        </w:rPr>
        <w:t>Учебн</w:t>
      </w:r>
      <w:r w:rsidR="008E2E0A">
        <w:rPr>
          <w:rFonts w:ascii="Times New Roman" w:hAnsi="Times New Roman"/>
          <w:b/>
          <w:sz w:val="28"/>
          <w:szCs w:val="28"/>
        </w:rPr>
        <w:t>о-тематический</w:t>
      </w:r>
      <w:r w:rsidRPr="00412126">
        <w:rPr>
          <w:rFonts w:ascii="Times New Roman" w:hAnsi="Times New Roman"/>
          <w:b/>
          <w:sz w:val="28"/>
          <w:szCs w:val="28"/>
        </w:rPr>
        <w:t xml:space="preserve"> план 1 год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48081D">
        <w:rPr>
          <w:rFonts w:ascii="Times New Roman" w:hAnsi="Times New Roman"/>
          <w:b/>
          <w:bCs/>
          <w:sz w:val="28"/>
          <w:szCs w:val="28"/>
          <w:lang w:eastAsia="ru-RU"/>
        </w:rPr>
        <w:t>72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"/>
        <w:gridCol w:w="3600"/>
        <w:gridCol w:w="900"/>
        <w:gridCol w:w="1121"/>
        <w:gridCol w:w="992"/>
        <w:gridCol w:w="1701"/>
      </w:tblGrid>
      <w:tr w:rsidR="003300BB" w:rsidRPr="00DC4E60" w:rsidTr="00235CE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300BB" w:rsidRPr="00DC4E60" w:rsidTr="00235CE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0BB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833A57" w:rsidRDefault="00833A57" w:rsidP="00833A57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Волшебный мир янтаря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12640C" w:rsidRDefault="003300BB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300BB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DC4E6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833A57" w:rsidRDefault="00833A57" w:rsidP="00833A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A57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ТБ. Волшебный мир янтаря.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B84E3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B84E30" w:rsidRDefault="003300BB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E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F144B5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BB" w:rsidRPr="0012640C" w:rsidRDefault="003300BB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Фронтальный опрос, кроссворд.</w:t>
            </w:r>
          </w:p>
        </w:tc>
      </w:tr>
      <w:tr w:rsidR="00B5556F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833A57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A5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свойств </w:t>
            </w:r>
            <w:r w:rsidRPr="0083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электризации, понятий притяжения и отталкивания, значения слов «плюс», «минус» в электротехнике.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 xml:space="preserve">Опрос, </w:t>
            </w:r>
            <w:r w:rsidRPr="0012640C">
              <w:rPr>
                <w:rFonts w:ascii="Times New Roman" w:hAnsi="Times New Roman"/>
                <w:lang w:eastAsia="ru-RU"/>
              </w:rPr>
              <w:lastRenderedPageBreak/>
              <w:t>контрольные задания по индивидуальным картам.</w:t>
            </w:r>
          </w:p>
        </w:tc>
      </w:tr>
      <w:tr w:rsidR="00B5556F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833A57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A57">
              <w:rPr>
                <w:rFonts w:ascii="Times New Roman" w:hAnsi="Times New Roman" w:cs="Times New Roman"/>
                <w:sz w:val="24"/>
                <w:szCs w:val="24"/>
              </w:rPr>
              <w:t>Определение отличительных свойств проводников и изоляторов.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B5556F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833A57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A57">
              <w:rPr>
                <w:rFonts w:ascii="Times New Roman" w:hAnsi="Times New Roman" w:cs="Times New Roman"/>
                <w:sz w:val="24"/>
                <w:szCs w:val="24"/>
              </w:rPr>
              <w:t>Проведение опытов с электризацией различных материалов. Изготовление самодельного электроскопа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B5556F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E3636D" w:rsidRDefault="00B5556F" w:rsidP="008E7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E36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3636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цепь и её звенья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5556F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Default="00B5556F" w:rsidP="00C85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звенья. Рассмотрение значения электрического тока в народном хозяйстве. Электрический ток в проводнике. Источник тока, потребитель, прерыватель, соединительные провода.</w:t>
            </w:r>
          </w:p>
          <w:p w:rsidR="00B5556F" w:rsidRPr="00E3636D" w:rsidRDefault="00B5556F" w:rsidP="00C852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B5556F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8202ED" w:rsidRDefault="00B5556F" w:rsidP="00C85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sz w:val="24"/>
                <w:szCs w:val="24"/>
              </w:rPr>
              <w:t>Батарея – как простейший источник тока. Язык схем. Арматура:   клеммы, патроны, кнопки, вилки и т.п.</w:t>
            </w:r>
          </w:p>
          <w:p w:rsidR="00B5556F" w:rsidRPr="00DC4E60" w:rsidRDefault="00B5556F" w:rsidP="00C852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B5556F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8202ED" w:rsidRDefault="00B5556F" w:rsidP="00C85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D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простой электрической цепи. Проведение нескольких опытов с фонариком. </w:t>
            </w:r>
          </w:p>
          <w:p w:rsidR="00B5556F" w:rsidRPr="00DC4E60" w:rsidRDefault="00B5556F" w:rsidP="00C852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B5556F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C74A41" w:rsidRDefault="00B5556F" w:rsidP="008E7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Последовательное соединение источников тока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5556F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B53B37" w:rsidRDefault="00B5556F" w:rsidP="00B5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7">
              <w:rPr>
                <w:rFonts w:ascii="Times New Roman" w:hAnsi="Times New Roman" w:cs="Times New Roman"/>
                <w:sz w:val="24"/>
                <w:szCs w:val="24"/>
              </w:rPr>
              <w:t>Управление электрическим током; понятие о напряжении, величины измерения напряжения и сопротивления.</w:t>
            </w:r>
          </w:p>
          <w:p w:rsidR="00B5556F" w:rsidRPr="00B53B37" w:rsidRDefault="00B5556F" w:rsidP="00B5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7">
              <w:rPr>
                <w:rFonts w:ascii="Times New Roman" w:hAnsi="Times New Roman" w:cs="Times New Roman"/>
                <w:sz w:val="24"/>
                <w:szCs w:val="24"/>
              </w:rPr>
              <w:t xml:space="preserve">Паяние для начинающих. Работа с конструктором «Знаток».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B5556F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Default="00B5556F" w:rsidP="00235C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B37">
              <w:rPr>
                <w:rFonts w:ascii="Times New Roman" w:hAnsi="Times New Roman" w:cs="Times New Roman"/>
                <w:sz w:val="24"/>
                <w:szCs w:val="24"/>
              </w:rPr>
              <w:t>Рассмотрение конструкции лампового патрона. Первое знакомство с резистором. Изготовление ёлочной гирлянды.</w:t>
            </w:r>
          </w:p>
          <w:p w:rsidR="00B5556F" w:rsidRPr="00DC4E60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B37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B5556F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C74A41" w:rsidRDefault="00B5556F" w:rsidP="008E7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Сила тока в цепи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B5556F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F" w:rsidRPr="0012640C" w:rsidRDefault="00B5556F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E7DC0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F0F7D" w:rsidRDefault="00DE7DC0" w:rsidP="00DF0F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F7D">
              <w:rPr>
                <w:rFonts w:ascii="Times New Roman" w:hAnsi="Times New Roman" w:cs="Times New Roman"/>
                <w:sz w:val="24"/>
                <w:szCs w:val="24"/>
              </w:rPr>
              <w:t>Причины возрастания силы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 в цепи.</w:t>
            </w:r>
            <w:r w:rsidRPr="00DF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DF0F7D">
              <w:rPr>
                <w:rFonts w:ascii="Times New Roman" w:hAnsi="Times New Roman" w:cs="Times New Roman"/>
                <w:sz w:val="24"/>
                <w:szCs w:val="24"/>
              </w:rPr>
              <w:t xml:space="preserve"> резисторов в </w:t>
            </w:r>
            <w:r w:rsidRPr="00DF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цепи, расшифровка цветового кода резисторов.</w:t>
            </w:r>
          </w:p>
          <w:p w:rsidR="00DE7DC0" w:rsidRPr="00DF0F7D" w:rsidRDefault="00DE7DC0" w:rsidP="00DF0F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B37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12640C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DE7DC0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DF0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модели  люстры,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опытов на изменение силы тока. </w:t>
            </w:r>
            <w:r w:rsidRPr="00B53B37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12640C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DE7DC0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F7D">
              <w:rPr>
                <w:rFonts w:ascii="Times New Roman" w:hAnsi="Times New Roman" w:cs="Times New Roman"/>
                <w:sz w:val="24"/>
                <w:szCs w:val="24"/>
              </w:rPr>
              <w:t>зготовление электронной викторины и пробника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3B37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D2B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12640C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DE7DC0" w:rsidRPr="0012640C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C74A41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E7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12640C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E7DC0" w:rsidRPr="0012640C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творческого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12640C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DE7DC0" w:rsidRPr="0012640C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творческого проекта учащегося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DE7DC0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DC4E60" w:rsidRDefault="0048081D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0" w:rsidRPr="0012640C" w:rsidRDefault="00DE7DC0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Реализация проекта</w:t>
            </w:r>
          </w:p>
        </w:tc>
      </w:tr>
      <w:tr w:rsidR="00F542E5" w:rsidRPr="0012640C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E5" w:rsidRDefault="00F542E5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E5" w:rsidRPr="00F542E5" w:rsidRDefault="00F542E5" w:rsidP="00F542E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E5" w:rsidRPr="00F542E5" w:rsidRDefault="00F542E5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E5" w:rsidRPr="00F542E5" w:rsidRDefault="00F542E5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E5" w:rsidRPr="00F542E5" w:rsidRDefault="00F542E5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2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E5" w:rsidRDefault="00F542E5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3300BB" w:rsidRDefault="003300BB" w:rsidP="001F26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15F" w:rsidRDefault="00A4615F" w:rsidP="001F26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368" w:rsidRDefault="00B65368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3A57" w:rsidRDefault="00833A57" w:rsidP="00833A57">
      <w:pPr>
        <w:spacing w:after="0" w:line="360" w:lineRule="auto"/>
        <w:ind w:firstLine="709"/>
        <w:contextualSpacing/>
        <w:jc w:val="center"/>
        <w:rPr>
          <w:b/>
          <w:bCs/>
          <w:spacing w:val="-10"/>
          <w:sz w:val="28"/>
          <w:szCs w:val="28"/>
        </w:rPr>
      </w:pPr>
      <w:r w:rsidRPr="00A44FEE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8E2E0A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833A57" w:rsidRPr="003B79AE" w:rsidRDefault="00833A57" w:rsidP="00833A5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126">
        <w:rPr>
          <w:rFonts w:ascii="Times New Roman" w:hAnsi="Times New Roman"/>
          <w:b/>
          <w:sz w:val="28"/>
          <w:szCs w:val="28"/>
        </w:rPr>
        <w:t>1 год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F542E5">
        <w:rPr>
          <w:rFonts w:ascii="Times New Roman" w:hAnsi="Times New Roman"/>
          <w:b/>
          <w:bCs/>
          <w:sz w:val="28"/>
          <w:szCs w:val="28"/>
          <w:lang w:eastAsia="ru-RU"/>
        </w:rPr>
        <w:t>72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833A57" w:rsidRDefault="00833A57" w:rsidP="00833A5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 Волшебный мир янтаря.</w:t>
      </w:r>
    </w:p>
    <w:p w:rsidR="00833A57" w:rsidRDefault="00833A57" w:rsidP="00833A5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1033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33F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5615D4">
        <w:rPr>
          <w:rFonts w:ascii="Times New Roman" w:hAnsi="Times New Roman" w:cs="Times New Roman"/>
          <w:sz w:val="28"/>
          <w:szCs w:val="28"/>
        </w:rPr>
        <w:t>учащихся</w:t>
      </w:r>
      <w:r w:rsidRPr="0031033F">
        <w:rPr>
          <w:rFonts w:ascii="Times New Roman" w:hAnsi="Times New Roman" w:cs="Times New Roman"/>
          <w:sz w:val="28"/>
          <w:szCs w:val="28"/>
        </w:rPr>
        <w:t xml:space="preserve"> с целями, задачами и содержанием занятий, программой обучения. </w:t>
      </w:r>
      <w:r>
        <w:rPr>
          <w:rFonts w:ascii="Times New Roman" w:hAnsi="Times New Roman" w:cs="Times New Roman"/>
          <w:sz w:val="28"/>
          <w:szCs w:val="28"/>
        </w:rPr>
        <w:t xml:space="preserve">История развития электротехники. </w:t>
      </w:r>
      <w:r w:rsidRPr="0031033F">
        <w:rPr>
          <w:rFonts w:ascii="Times New Roman" w:hAnsi="Times New Roman" w:cs="Times New Roman"/>
          <w:sz w:val="28"/>
          <w:szCs w:val="28"/>
        </w:rPr>
        <w:t>Первоначальное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о технике безопасности в кабинете 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рабочем месте. </w:t>
      </w:r>
      <w:r w:rsidRPr="0031033F">
        <w:rPr>
          <w:rFonts w:ascii="Times New Roman" w:hAnsi="Times New Roman" w:cs="Times New Roman"/>
          <w:sz w:val="28"/>
          <w:szCs w:val="28"/>
        </w:rPr>
        <w:t xml:space="preserve">Объяснение </w:t>
      </w:r>
      <w:r>
        <w:rPr>
          <w:rFonts w:ascii="Times New Roman" w:hAnsi="Times New Roman" w:cs="Times New Roman"/>
          <w:sz w:val="28"/>
          <w:szCs w:val="28"/>
        </w:rPr>
        <w:t xml:space="preserve">свойств электризации, понятий притяжения и отталкивания, значения слов «плюс», «минус» в электротехнике. </w:t>
      </w:r>
    </w:p>
    <w:p w:rsidR="00833A57" w:rsidRDefault="00833A57" w:rsidP="00833A5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31033F">
        <w:rPr>
          <w:rFonts w:ascii="Times New Roman" w:hAnsi="Times New Roman" w:cs="Times New Roman"/>
          <w:sz w:val="28"/>
          <w:szCs w:val="28"/>
        </w:rPr>
        <w:t xml:space="preserve">Объяснение </w:t>
      </w:r>
      <w:r>
        <w:rPr>
          <w:rFonts w:ascii="Times New Roman" w:hAnsi="Times New Roman" w:cs="Times New Roman"/>
          <w:sz w:val="28"/>
          <w:szCs w:val="28"/>
        </w:rPr>
        <w:t xml:space="preserve">свойств электризации, понятий притяжения и отталкивания, значения слов «плюс», «минус» в электротехнике. </w:t>
      </w:r>
    </w:p>
    <w:p w:rsidR="00833A57" w:rsidRDefault="00833A57" w:rsidP="00833A5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566B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опытов с электризацией различных материалов. Изготовление самодельного электроскопа.</w:t>
      </w:r>
      <w:r w:rsidR="00DA00A6">
        <w:rPr>
          <w:rFonts w:ascii="Times New Roman" w:hAnsi="Times New Roman" w:cs="Times New Roman"/>
          <w:sz w:val="28"/>
          <w:szCs w:val="28"/>
        </w:rPr>
        <w:t xml:space="preserve"> Работа с конструктором «Знаток»</w:t>
      </w:r>
    </w:p>
    <w:p w:rsidR="00E3636D" w:rsidRPr="00DA00A6" w:rsidRDefault="00E3636D" w:rsidP="00DA0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A6">
        <w:rPr>
          <w:rFonts w:ascii="Times New Roman" w:hAnsi="Times New Roman" w:cs="Times New Roman"/>
          <w:b/>
          <w:sz w:val="28"/>
          <w:szCs w:val="28"/>
        </w:rPr>
        <w:t xml:space="preserve">Раздел 2: Электрическая цепь и её звенья.  </w:t>
      </w:r>
    </w:p>
    <w:p w:rsidR="00E3636D" w:rsidRPr="00DA00A6" w:rsidRDefault="00E3636D" w:rsidP="00DA0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A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DA0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00A6">
        <w:rPr>
          <w:rFonts w:ascii="Times New Roman" w:hAnsi="Times New Roman" w:cs="Times New Roman"/>
          <w:sz w:val="28"/>
          <w:szCs w:val="28"/>
        </w:rPr>
        <w:t>Э</w:t>
      </w:r>
      <w:r w:rsidRPr="00DA00A6">
        <w:rPr>
          <w:rFonts w:ascii="Times New Roman" w:hAnsi="Times New Roman" w:cs="Times New Roman"/>
          <w:sz w:val="28"/>
          <w:szCs w:val="28"/>
        </w:rPr>
        <w:t>лектрическая цепь и её звенья. Рассмотрение значения электрического тока в народном хозяйстве. Электрический ток в проводнике. Источник тока, потребитель, прерыватель, соединительные провода. Батарея – как простейший источник тока. Язык схем. Арматура:   клеммы, патроны, кнопки, вилки и т.п.</w:t>
      </w:r>
    </w:p>
    <w:p w:rsidR="00E3636D" w:rsidRDefault="00E3636D" w:rsidP="00DA0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A6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DA00A6">
        <w:rPr>
          <w:rFonts w:ascii="Times New Roman" w:hAnsi="Times New Roman" w:cs="Times New Roman"/>
          <w:sz w:val="28"/>
          <w:szCs w:val="28"/>
        </w:rPr>
        <w:t xml:space="preserve">Сборка простой электрической цепи. Проведение нескольких опытов с фонариком. </w:t>
      </w:r>
      <w:r w:rsidR="00DA00A6">
        <w:rPr>
          <w:rFonts w:ascii="Times New Roman" w:hAnsi="Times New Roman" w:cs="Times New Roman"/>
          <w:sz w:val="28"/>
          <w:szCs w:val="28"/>
        </w:rPr>
        <w:t>Работа с конструктором «Знаток»</w:t>
      </w:r>
      <w:r w:rsidR="00F212B0">
        <w:rPr>
          <w:rFonts w:ascii="Times New Roman" w:hAnsi="Times New Roman" w:cs="Times New Roman"/>
          <w:sz w:val="28"/>
          <w:szCs w:val="28"/>
        </w:rPr>
        <w:t>.</w:t>
      </w:r>
    </w:p>
    <w:p w:rsidR="00F212B0" w:rsidRDefault="00F212B0" w:rsidP="00F212B0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3: </w:t>
      </w:r>
      <w:r w:rsidRPr="002A2A92">
        <w:rPr>
          <w:rFonts w:ascii="Times New Roman" w:hAnsi="Times New Roman" w:cs="Times New Roman"/>
          <w:b/>
          <w:sz w:val="28"/>
          <w:szCs w:val="28"/>
        </w:rPr>
        <w:t>Последовательное соединение источников тока.</w:t>
      </w:r>
    </w:p>
    <w:p w:rsidR="00F212B0" w:rsidRPr="002A2A92" w:rsidRDefault="00F212B0" w:rsidP="00F212B0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033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электрическим током; понятие о напряжении, величины измерения напряжения и сопротивления.</w:t>
      </w:r>
    </w:p>
    <w:p w:rsidR="00F212B0" w:rsidRDefault="00F212B0" w:rsidP="00F212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Паяние для начинающих.</w:t>
      </w:r>
      <w:r w:rsidRPr="00F212B0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смотрение конструкции</w:t>
      </w:r>
      <w:r w:rsidRPr="002A2A92">
        <w:rPr>
          <w:rFonts w:ascii="Times New Roman" w:hAnsi="Times New Roman" w:cs="Times New Roman"/>
          <w:sz w:val="28"/>
          <w:szCs w:val="28"/>
        </w:rPr>
        <w:t xml:space="preserve"> лампового патрона</w:t>
      </w:r>
      <w:r>
        <w:rPr>
          <w:rFonts w:ascii="Times New Roman" w:hAnsi="Times New Roman" w:cs="Times New Roman"/>
          <w:sz w:val="28"/>
          <w:szCs w:val="28"/>
        </w:rPr>
        <w:t>. Первое знакомство с резистором. Изготовление ёлочной гирлянды.</w:t>
      </w:r>
      <w:r w:rsidRPr="00F2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конструктором «Знаток».</w:t>
      </w:r>
    </w:p>
    <w:p w:rsidR="00DF0F7D" w:rsidRPr="0036218D" w:rsidRDefault="00DF0F7D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36218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6218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6218D">
        <w:rPr>
          <w:rFonts w:ascii="Times New Roman" w:hAnsi="Times New Roman" w:cs="Times New Roman"/>
          <w:b/>
          <w:sz w:val="28"/>
          <w:szCs w:val="28"/>
        </w:rPr>
        <w:t>ила тока в цепи.</w:t>
      </w:r>
    </w:p>
    <w:p w:rsidR="00DF0F7D" w:rsidRPr="0036218D" w:rsidRDefault="00DF0F7D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33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6218D">
        <w:rPr>
          <w:rFonts w:ascii="Times New Roman" w:hAnsi="Times New Roman" w:cs="Times New Roman"/>
          <w:sz w:val="28"/>
          <w:szCs w:val="28"/>
        </w:rPr>
        <w:t xml:space="preserve">ричины возрастания силы </w:t>
      </w:r>
      <w:r>
        <w:rPr>
          <w:rFonts w:ascii="Times New Roman" w:hAnsi="Times New Roman" w:cs="Times New Roman"/>
          <w:sz w:val="28"/>
          <w:szCs w:val="28"/>
        </w:rPr>
        <w:t>тока в цепи; рассмотрение поведения резисторов в цепи, расшифровка цветового кода резисторов.</w:t>
      </w:r>
    </w:p>
    <w:p w:rsidR="00DF0F7D" w:rsidRPr="0036218D" w:rsidRDefault="00DF0F7D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модели </w:t>
      </w:r>
      <w:r w:rsidRPr="0036218D">
        <w:rPr>
          <w:rFonts w:ascii="Times New Roman" w:hAnsi="Times New Roman" w:cs="Times New Roman"/>
          <w:sz w:val="28"/>
          <w:szCs w:val="28"/>
        </w:rPr>
        <w:t xml:space="preserve"> люстры</w:t>
      </w:r>
      <w:r>
        <w:rPr>
          <w:rFonts w:ascii="Times New Roman" w:hAnsi="Times New Roman" w:cs="Times New Roman"/>
          <w:sz w:val="28"/>
          <w:szCs w:val="28"/>
        </w:rPr>
        <w:t>, проведение опытов на изменение силы тока, изготовление электронной викторины и пробника.</w:t>
      </w:r>
    </w:p>
    <w:p w:rsidR="00F43AFD" w:rsidRPr="00F43AFD" w:rsidRDefault="00F43AFD" w:rsidP="00F4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3AFD">
        <w:rPr>
          <w:rFonts w:ascii="Times New Roman" w:hAnsi="Times New Roman"/>
          <w:b/>
          <w:sz w:val="28"/>
          <w:szCs w:val="28"/>
          <w:lang w:eastAsia="ru-RU"/>
        </w:rPr>
        <w:t>Раздел 5. Творческие проекты</w:t>
      </w:r>
    </w:p>
    <w:p w:rsidR="00F43AFD" w:rsidRPr="00F43AFD" w:rsidRDefault="00F43AFD" w:rsidP="00F4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AFD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F43AFD">
        <w:rPr>
          <w:rFonts w:ascii="Times New Roman" w:hAnsi="Times New Roman"/>
          <w:sz w:val="28"/>
          <w:szCs w:val="28"/>
          <w:lang w:eastAsia="ru-RU"/>
        </w:rPr>
        <w:t>Понятие творческого проекта.</w:t>
      </w:r>
    </w:p>
    <w:p w:rsidR="00F43AFD" w:rsidRPr="00F43AFD" w:rsidRDefault="00F43AFD" w:rsidP="00F43A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AFD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F43AFD">
        <w:rPr>
          <w:rFonts w:ascii="Times New Roman" w:hAnsi="Times New Roman" w:cs="Times New Roman"/>
          <w:sz w:val="28"/>
          <w:szCs w:val="28"/>
        </w:rPr>
        <w:t xml:space="preserve"> </w:t>
      </w:r>
      <w:r w:rsidRPr="00F43AFD">
        <w:rPr>
          <w:rFonts w:ascii="Times New Roman" w:hAnsi="Times New Roman"/>
          <w:sz w:val="28"/>
          <w:szCs w:val="28"/>
          <w:lang w:eastAsia="ru-RU"/>
        </w:rPr>
        <w:t>Составление творческого проекта.</w:t>
      </w:r>
    </w:p>
    <w:p w:rsidR="00F43AFD" w:rsidRPr="00F43AFD" w:rsidRDefault="00F43AFD" w:rsidP="00F43AF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AFD">
        <w:rPr>
          <w:rFonts w:ascii="Times New Roman" w:hAnsi="Times New Roman"/>
          <w:sz w:val="28"/>
          <w:szCs w:val="28"/>
          <w:lang w:eastAsia="ru-RU"/>
        </w:rPr>
        <w:t>Реализация творческого проекта учащегося</w:t>
      </w:r>
    </w:p>
    <w:p w:rsidR="00F212B0" w:rsidRDefault="00F212B0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B6" w:rsidRDefault="001439B6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B6" w:rsidRDefault="001439B6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B6" w:rsidRDefault="001439B6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B6" w:rsidRDefault="001439B6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68" w:rsidRDefault="00B65368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B6" w:rsidRDefault="001439B6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B6" w:rsidRDefault="001439B6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B6" w:rsidRDefault="001439B6" w:rsidP="001439B6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A44FEE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412126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1439B6" w:rsidRPr="003B79AE" w:rsidRDefault="001439B6" w:rsidP="001439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Учебн</w:t>
      </w:r>
      <w:r w:rsidR="008E2E0A">
        <w:rPr>
          <w:rFonts w:ascii="Times New Roman" w:hAnsi="Times New Roman"/>
          <w:b/>
          <w:sz w:val="28"/>
          <w:szCs w:val="28"/>
        </w:rPr>
        <w:t xml:space="preserve">о-тематический </w:t>
      </w:r>
      <w:r>
        <w:rPr>
          <w:rFonts w:ascii="Times New Roman" w:hAnsi="Times New Roman"/>
          <w:b/>
          <w:sz w:val="28"/>
          <w:szCs w:val="28"/>
        </w:rPr>
        <w:t>план 2</w:t>
      </w:r>
      <w:r w:rsidRPr="00412126">
        <w:rPr>
          <w:rFonts w:ascii="Times New Roman" w:hAnsi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2D2B51">
        <w:rPr>
          <w:rFonts w:ascii="Times New Roman" w:hAnsi="Times New Roman"/>
          <w:b/>
          <w:bCs/>
          <w:sz w:val="28"/>
          <w:szCs w:val="28"/>
          <w:lang w:eastAsia="ru-RU"/>
        </w:rPr>
        <w:t>216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"/>
        <w:gridCol w:w="3600"/>
        <w:gridCol w:w="900"/>
        <w:gridCol w:w="1121"/>
        <w:gridCol w:w="992"/>
        <w:gridCol w:w="1701"/>
      </w:tblGrid>
      <w:tr w:rsidR="001439B6" w:rsidRPr="00DC4E60" w:rsidTr="00235CE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439B6" w:rsidRPr="00DC4E60" w:rsidTr="00235CE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6" w:rsidRPr="00DC4E60" w:rsidRDefault="001439B6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0FE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833A57" w:rsidRDefault="000C50FE" w:rsidP="001439B6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Сопротивление проводников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DC4E60" w:rsidRDefault="00250AAF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DC4E60" w:rsidRDefault="00250AAF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DC4E60" w:rsidRDefault="00250AAF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12640C" w:rsidRDefault="000C50FE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0C50FE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DC4E60" w:rsidRDefault="000C50FE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Default="000C50FE" w:rsidP="00235C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A57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ТБ.</w:t>
            </w:r>
          </w:p>
          <w:p w:rsidR="000C50FE" w:rsidRPr="00833A57" w:rsidRDefault="000C50FE" w:rsidP="00235C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B84E30" w:rsidRDefault="00E10FCF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B84E30" w:rsidRDefault="00E10FCF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F144B5" w:rsidRDefault="00E10FCF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FE" w:rsidRPr="0012640C" w:rsidRDefault="000C50FE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Фронтальный опрос, кроссворд.</w:t>
            </w: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F731C1" w:rsidRDefault="001B6809" w:rsidP="00F731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и чудесный </w:t>
            </w:r>
            <w:r w:rsidRPr="00F7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треугольник. Просмотр видеоматериалов.</w:t>
            </w:r>
          </w:p>
          <w:p w:rsidR="001B6809" w:rsidRPr="00F731C1" w:rsidRDefault="001B6809" w:rsidP="00F731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 xml:space="preserve">Опрос, </w:t>
            </w:r>
            <w:r w:rsidRPr="0012640C">
              <w:rPr>
                <w:rFonts w:ascii="Times New Roman" w:hAnsi="Times New Roman"/>
                <w:lang w:eastAsia="ru-RU"/>
              </w:rPr>
              <w:lastRenderedPageBreak/>
              <w:t>контрольные задания по индивидуальным картам.</w:t>
            </w: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F731C1" w:rsidRDefault="001B6809" w:rsidP="00F731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1C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меди и алюминия, нихрома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фехрали в монтажных работах. </w:t>
            </w:r>
          </w:p>
          <w:p w:rsidR="001B6809" w:rsidRPr="00833A57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235C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1C1">
              <w:rPr>
                <w:rFonts w:ascii="Times New Roman" w:hAnsi="Times New Roman" w:cs="Times New Roman"/>
                <w:sz w:val="24"/>
                <w:szCs w:val="24"/>
              </w:rPr>
              <w:t>ассмотрение принципа работы реостата; проведение опытов с реостатом.</w:t>
            </w:r>
          </w:p>
          <w:p w:rsidR="001B6809" w:rsidRPr="00833A57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Собственная проводимость полупроводников.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Контактные и поверхностные явления в полупроводниках.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4462BB" w:rsidRDefault="001B6809" w:rsidP="0044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E3636D" w:rsidRDefault="001B6809" w:rsidP="001856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3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E363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сохранения заряда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16540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16540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913BF" w:rsidRDefault="001B6809" w:rsidP="00D91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3BF">
              <w:rPr>
                <w:rFonts w:ascii="Times New Roman" w:hAnsi="Times New Roman" w:cs="Times New Roman"/>
                <w:sz w:val="24"/>
                <w:szCs w:val="24"/>
              </w:rPr>
              <w:t>Знакомство с конденсатором, величиной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змерения ёмкости конденсаторов. </w:t>
            </w:r>
          </w:p>
          <w:p w:rsidR="001B6809" w:rsidRPr="00D913BF" w:rsidRDefault="001B6809" w:rsidP="00D913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3BF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D913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D913B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конденсатора и способы</w:t>
            </w:r>
            <w:r w:rsidRPr="00D913B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 в цепи.</w:t>
            </w:r>
          </w:p>
          <w:p w:rsidR="001B6809" w:rsidRPr="00DC4E60" w:rsidRDefault="001B6809" w:rsidP="00D913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BF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913BF" w:rsidRDefault="001B6809" w:rsidP="00D913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3BF">
              <w:rPr>
                <w:rFonts w:ascii="Times New Roman" w:hAnsi="Times New Roman" w:cs="Times New Roman"/>
                <w:sz w:val="24"/>
                <w:szCs w:val="24"/>
              </w:rPr>
              <w:t>Изготовление мультивибратора.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16540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16540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1B6809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C74A41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Последовательное соединение источников тока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6F24E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6F24E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1B6809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B53B37" w:rsidRDefault="001B6809" w:rsidP="002866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59">
              <w:rPr>
                <w:rFonts w:ascii="Times New Roman" w:hAnsi="Times New Roman" w:cs="Times New Roman"/>
                <w:sz w:val="24"/>
                <w:szCs w:val="24"/>
              </w:rPr>
              <w:t>Свойства изоляторов, проводников и полупроводников; рассмотрение принципа действия диода и светодиода.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6F24E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6F24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24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286659" w:rsidRDefault="001B6809" w:rsidP="002866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59">
              <w:rPr>
                <w:rFonts w:ascii="Times New Roman" w:hAnsi="Times New Roman" w:cs="Times New Roman"/>
                <w:sz w:val="24"/>
                <w:szCs w:val="24"/>
              </w:rPr>
              <w:t>Проведение опытов с использованием диодов.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6F24E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6F24E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C74A41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 с работой транзисторов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A51B8B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A51B8B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1B6809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F0F7D" w:rsidRDefault="001B6809" w:rsidP="00170B3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на схеме. Вычерчивание и построение простейших схем с применением источника тока, резистора, конденсатора и лампочки.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схемы.</w:t>
            </w:r>
            <w:r w:rsidRPr="0028665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1B6809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70B3E" w:rsidRDefault="001B6809" w:rsidP="00170B3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B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транзисторов в электронном мире. </w:t>
            </w:r>
          </w:p>
          <w:p w:rsidR="001B6809" w:rsidRPr="00170B3E" w:rsidRDefault="001B6809" w:rsidP="00235C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59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DC4E60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70B3E" w:rsidRDefault="001B6809" w:rsidP="00170B3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B3E">
              <w:rPr>
                <w:rFonts w:ascii="Times New Roman" w:hAnsi="Times New Roman" w:cs="Times New Roman"/>
                <w:sz w:val="24"/>
                <w:szCs w:val="24"/>
              </w:rPr>
              <w:t>Определение выводов транзисторов,  обозначение их на схемах, рассмотрение принципа работы транзистора.</w:t>
            </w:r>
            <w:r w:rsidRPr="0028665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A51B8B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A51B8B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RPr="0012640C" w:rsidTr="00235CE5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C74A41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DC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422C2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422C2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1B6809" w:rsidRPr="0012640C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творческого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1B6809" w:rsidRPr="0012640C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4E6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творческого проекта учащегося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422C2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C4E60" w:rsidRDefault="00E422C2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Реализация проекта</w:t>
            </w:r>
          </w:p>
        </w:tc>
      </w:tr>
      <w:tr w:rsidR="001B6809" w:rsidRPr="0012640C" w:rsidTr="004C5C08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FA0DC5" w:rsidRDefault="001B6809" w:rsidP="00FA0D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B7E6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Электроника – как наука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E1402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E422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E1402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DE1402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422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1B6809" w:rsidRPr="0012640C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DC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электроники; значение электроники в современном мире. 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</w:t>
            </w:r>
          </w:p>
          <w:p w:rsidR="001B6809" w:rsidRPr="0012640C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  <w:tr w:rsidR="001B6809" w:rsidRPr="0012640C" w:rsidTr="00235C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235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DC5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принципов работы некоторых электронных устройств; изготовление пробников</w:t>
            </w:r>
          </w:p>
          <w:p w:rsidR="001B6809" w:rsidRDefault="001B6809" w:rsidP="00235C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DC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3F6358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3F6358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Tr="00FA0D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A43820" w:rsidRDefault="001B6809" w:rsidP="004C5C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 электроника и её основные характеристики; цифровые электронные устройства: история развития, классификация электронных, комбинационных и логических устройств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0DC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3F6358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3F6358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</w:t>
            </w:r>
          </w:p>
          <w:p w:rsidR="001B6809" w:rsidRPr="0012640C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</w:tr>
      <w:tr w:rsidR="001B6809" w:rsidTr="00FA0D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 мультивибратора на транзисторах</w:t>
            </w:r>
          </w:p>
          <w:p w:rsidR="001B6809" w:rsidRPr="00A43820" w:rsidRDefault="001B6809" w:rsidP="004C5C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DC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конструктором «Знаток»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3F6358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1B6809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Default="003F6358" w:rsidP="004C5C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9" w:rsidRPr="0012640C" w:rsidRDefault="001B6809" w:rsidP="004C5C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640C">
              <w:rPr>
                <w:rFonts w:ascii="Times New Roman" w:hAnsi="Times New Roman"/>
                <w:lang w:eastAsia="ru-RU"/>
              </w:rPr>
              <w:t>Опрос, практическая работа</w:t>
            </w:r>
          </w:p>
        </w:tc>
      </w:tr>
    </w:tbl>
    <w:p w:rsidR="001439B6" w:rsidRDefault="001439B6" w:rsidP="00DF0F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69F" w:rsidRDefault="0006769F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69F" w:rsidRDefault="0006769F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69F" w:rsidRDefault="0006769F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E62" w:rsidRDefault="004B4E62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69F" w:rsidRDefault="0006769F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39B6" w:rsidRDefault="001439B6" w:rsidP="001439B6">
      <w:pPr>
        <w:spacing w:after="0" w:line="360" w:lineRule="auto"/>
        <w:ind w:firstLine="709"/>
        <w:contextualSpacing/>
        <w:jc w:val="center"/>
        <w:rPr>
          <w:b/>
          <w:bCs/>
          <w:spacing w:val="-10"/>
          <w:sz w:val="28"/>
          <w:szCs w:val="28"/>
        </w:rPr>
      </w:pPr>
      <w:r w:rsidRPr="00A44FEE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8E2E0A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1439B6" w:rsidRPr="003B79AE" w:rsidRDefault="001439B6" w:rsidP="001439B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12126">
        <w:rPr>
          <w:rFonts w:ascii="Times New Roman" w:hAnsi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4B4E62">
        <w:rPr>
          <w:rFonts w:ascii="Times New Roman" w:hAnsi="Times New Roman"/>
          <w:b/>
          <w:bCs/>
          <w:sz w:val="28"/>
          <w:szCs w:val="28"/>
          <w:lang w:eastAsia="ru-RU"/>
        </w:rPr>
        <w:t>216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</w:t>
      </w:r>
      <w:r w:rsidRPr="003B79AE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5615D4" w:rsidRPr="0006769F" w:rsidRDefault="005615D4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sz w:val="28"/>
          <w:szCs w:val="28"/>
        </w:rPr>
        <w:t>Раздел 1: Сопротивление проводников</w:t>
      </w:r>
      <w:r w:rsidRPr="0006769F">
        <w:rPr>
          <w:rFonts w:ascii="Times New Roman" w:hAnsi="Times New Roman" w:cs="Times New Roman"/>
          <w:sz w:val="28"/>
          <w:szCs w:val="28"/>
        </w:rPr>
        <w:t>.</w:t>
      </w:r>
    </w:p>
    <w:p w:rsidR="005615D4" w:rsidRDefault="005615D4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6769F">
        <w:rPr>
          <w:rFonts w:ascii="Times New Roman" w:hAnsi="Times New Roman" w:cs="Times New Roman"/>
          <w:sz w:val="28"/>
          <w:szCs w:val="28"/>
        </w:rPr>
        <w:t xml:space="preserve">  </w:t>
      </w:r>
      <w:r w:rsidR="00F731C1" w:rsidRPr="0006769F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Pr="0006769F">
        <w:rPr>
          <w:rFonts w:ascii="Times New Roman" w:hAnsi="Times New Roman" w:cs="Times New Roman"/>
          <w:sz w:val="28"/>
          <w:szCs w:val="28"/>
        </w:rPr>
        <w:t>Ознакомление учащихся с целями, задачами и содержанием занятий, программой обучения. Инструктаж по ТБ. Закон Ома и чудесный треугольник. Просмотр видеоматериалов.</w:t>
      </w:r>
    </w:p>
    <w:p w:rsidR="004462BB" w:rsidRPr="0006769F" w:rsidRDefault="004462BB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2BB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полупроводниках.  Классификация полупроводников. Собственная проводимость полупроводников. </w:t>
      </w:r>
      <w:r>
        <w:rPr>
          <w:rFonts w:ascii="Times New Roman" w:hAnsi="Times New Roman" w:cs="Times New Roman"/>
          <w:sz w:val="28"/>
          <w:szCs w:val="28"/>
        </w:rPr>
        <w:t>Особых свойств поверхностных слоев полупроводника</w:t>
      </w:r>
    </w:p>
    <w:p w:rsidR="005615D4" w:rsidRDefault="005615D4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06769F">
        <w:rPr>
          <w:rFonts w:ascii="Times New Roman" w:hAnsi="Times New Roman" w:cs="Times New Roman"/>
          <w:sz w:val="28"/>
          <w:szCs w:val="28"/>
        </w:rPr>
        <w:t>Применение  меди и алюминия, нихрома и фехрали в монтажных работах;  рассмотрение принципа работы реостата; проведение опытов с реостатом.</w:t>
      </w:r>
      <w:r w:rsidR="001856D4" w:rsidRPr="0006769F">
        <w:rPr>
          <w:rFonts w:ascii="Times New Roman" w:hAnsi="Times New Roman" w:cs="Times New Roman"/>
          <w:sz w:val="28"/>
          <w:szCs w:val="28"/>
        </w:rPr>
        <w:t xml:space="preserve"> Работа с конструктором «Знаток»</w:t>
      </w:r>
    </w:p>
    <w:p w:rsidR="00964224" w:rsidRPr="003044D1" w:rsidRDefault="00964224" w:rsidP="009642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224">
        <w:rPr>
          <w:rFonts w:ascii="Times New Roman" w:hAnsi="Times New Roman" w:cs="Times New Roman"/>
          <w:sz w:val="28"/>
          <w:szCs w:val="28"/>
        </w:rPr>
        <w:t>С</w:t>
      </w:r>
      <w:r w:rsidRPr="00B273B9">
        <w:rPr>
          <w:rFonts w:ascii="Times New Roman" w:hAnsi="Times New Roman" w:cs="Times New Roman"/>
          <w:sz w:val="28"/>
          <w:szCs w:val="28"/>
        </w:rPr>
        <w:t>борка электронных схем на печатных платах.</w:t>
      </w:r>
      <w:r w:rsidRPr="00964224">
        <w:rPr>
          <w:rFonts w:ascii="Times New Roman" w:hAnsi="Times New Roman" w:cs="Times New Roman"/>
          <w:sz w:val="28"/>
          <w:szCs w:val="28"/>
        </w:rPr>
        <w:t xml:space="preserve"> Изготовление пробников для микросхем</w:t>
      </w:r>
    </w:p>
    <w:p w:rsidR="001856D4" w:rsidRPr="0006769F" w:rsidRDefault="001856D4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69F">
        <w:rPr>
          <w:rFonts w:ascii="Times New Roman" w:hAnsi="Times New Roman" w:cs="Times New Roman"/>
          <w:b/>
          <w:sz w:val="28"/>
          <w:szCs w:val="28"/>
        </w:rPr>
        <w:t>Раздел 2: Метод сохранения заряда.</w:t>
      </w:r>
    </w:p>
    <w:p w:rsidR="001856D4" w:rsidRPr="0006769F" w:rsidRDefault="001856D4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6769F">
        <w:rPr>
          <w:rFonts w:ascii="Times New Roman" w:hAnsi="Times New Roman" w:cs="Times New Roman"/>
          <w:sz w:val="28"/>
          <w:szCs w:val="28"/>
        </w:rPr>
        <w:t xml:space="preserve"> Знакомство с конденсатором, величиной измерения ёмкости конденсаторов, принципом работы и способом подключения  в цепи.</w:t>
      </w:r>
    </w:p>
    <w:p w:rsidR="001856D4" w:rsidRPr="0006769F" w:rsidRDefault="001856D4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6769F">
        <w:rPr>
          <w:rFonts w:ascii="Times New Roman" w:hAnsi="Times New Roman" w:cs="Times New Roman"/>
          <w:sz w:val="28"/>
          <w:szCs w:val="28"/>
        </w:rPr>
        <w:t xml:space="preserve"> Изготовление мультивибратора. Работа с конструктором «Знаток»</w:t>
      </w:r>
    </w:p>
    <w:p w:rsidR="00286659" w:rsidRPr="0006769F" w:rsidRDefault="00286659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sz w:val="28"/>
          <w:szCs w:val="28"/>
        </w:rPr>
        <w:tab/>
        <w:t>Раздел 3. Полупроводники</w:t>
      </w:r>
      <w:r w:rsidRPr="0006769F">
        <w:rPr>
          <w:rFonts w:ascii="Times New Roman" w:hAnsi="Times New Roman" w:cs="Times New Roman"/>
          <w:sz w:val="28"/>
          <w:szCs w:val="28"/>
        </w:rPr>
        <w:t>.</w:t>
      </w:r>
    </w:p>
    <w:p w:rsidR="00286659" w:rsidRPr="0006769F" w:rsidRDefault="00286659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06769F">
        <w:rPr>
          <w:rFonts w:ascii="Times New Roman" w:hAnsi="Times New Roman" w:cs="Times New Roman"/>
          <w:sz w:val="28"/>
          <w:szCs w:val="28"/>
        </w:rPr>
        <w:t>Свойства изоляторов, проводников и полупроводников; рассмотрение принципа действия диода и светодиода.</w:t>
      </w:r>
    </w:p>
    <w:p w:rsidR="00286659" w:rsidRPr="0006769F" w:rsidRDefault="00286659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06769F">
        <w:rPr>
          <w:rFonts w:ascii="Times New Roman" w:hAnsi="Times New Roman" w:cs="Times New Roman"/>
          <w:sz w:val="28"/>
          <w:szCs w:val="28"/>
        </w:rPr>
        <w:t>Проведение опытов с использованием диодов. Работа с конструктором «Знаток»</w:t>
      </w:r>
    </w:p>
    <w:p w:rsidR="00235CE5" w:rsidRPr="0006769F" w:rsidRDefault="00170B3E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69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235CE5" w:rsidRPr="0006769F">
        <w:rPr>
          <w:rFonts w:ascii="Times New Roman" w:hAnsi="Times New Roman" w:cs="Times New Roman"/>
          <w:b/>
          <w:sz w:val="28"/>
          <w:szCs w:val="28"/>
        </w:rPr>
        <w:t>Знакомство с работой транзисторов.</w:t>
      </w:r>
    </w:p>
    <w:p w:rsidR="00235CE5" w:rsidRPr="0006769F" w:rsidRDefault="00235CE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170B3E" w:rsidRPr="0006769F">
        <w:rPr>
          <w:rFonts w:ascii="Times New Roman" w:hAnsi="Times New Roman" w:cs="Times New Roman"/>
          <w:sz w:val="28"/>
          <w:szCs w:val="28"/>
        </w:rPr>
        <w:t xml:space="preserve"> И</w:t>
      </w:r>
      <w:r w:rsidRPr="0006769F">
        <w:rPr>
          <w:rFonts w:ascii="Times New Roman" w:hAnsi="Times New Roman" w:cs="Times New Roman"/>
          <w:sz w:val="28"/>
          <w:szCs w:val="28"/>
        </w:rPr>
        <w:t>стория появления транзисторов в электронном мире. Просмотр видеоматериалов.</w:t>
      </w:r>
    </w:p>
    <w:p w:rsidR="00235CE5" w:rsidRPr="0006769F" w:rsidRDefault="00235CE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="00170B3E" w:rsidRPr="0006769F">
        <w:rPr>
          <w:rFonts w:ascii="Times New Roman" w:hAnsi="Times New Roman" w:cs="Times New Roman"/>
          <w:sz w:val="28"/>
          <w:szCs w:val="28"/>
        </w:rPr>
        <w:t xml:space="preserve"> О</w:t>
      </w:r>
      <w:r w:rsidRPr="0006769F">
        <w:rPr>
          <w:rFonts w:ascii="Times New Roman" w:hAnsi="Times New Roman" w:cs="Times New Roman"/>
          <w:sz w:val="28"/>
          <w:szCs w:val="28"/>
        </w:rPr>
        <w:t>пределение выводов транзисторов,  обозначение их на схемах, рассмотрение принципа работы транзистора.</w:t>
      </w:r>
    </w:p>
    <w:p w:rsidR="0006769F" w:rsidRPr="0006769F" w:rsidRDefault="0006769F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69F">
        <w:rPr>
          <w:rFonts w:ascii="Times New Roman" w:hAnsi="Times New Roman" w:cs="Times New Roman"/>
          <w:b/>
          <w:sz w:val="28"/>
          <w:szCs w:val="28"/>
          <w:lang w:eastAsia="ru-RU"/>
        </w:rPr>
        <w:t>Раздел 5. Творческие проекты</w:t>
      </w:r>
    </w:p>
    <w:p w:rsidR="0006769F" w:rsidRPr="0006769F" w:rsidRDefault="0006769F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="00974364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Pr="0006769F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проекта.</w:t>
      </w:r>
    </w:p>
    <w:p w:rsidR="0006769F" w:rsidRPr="0006769F" w:rsidRDefault="0006769F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69F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6769F">
        <w:rPr>
          <w:rFonts w:ascii="Times New Roman" w:hAnsi="Times New Roman" w:cs="Times New Roman"/>
          <w:sz w:val="28"/>
          <w:szCs w:val="28"/>
        </w:rPr>
        <w:t xml:space="preserve"> </w:t>
      </w:r>
      <w:r w:rsidRPr="0006769F">
        <w:rPr>
          <w:rFonts w:ascii="Times New Roman" w:hAnsi="Times New Roman" w:cs="Times New Roman"/>
          <w:sz w:val="28"/>
          <w:szCs w:val="28"/>
          <w:lang w:eastAsia="ru-RU"/>
        </w:rPr>
        <w:t>Составление творческого проекта.</w:t>
      </w:r>
    </w:p>
    <w:p w:rsidR="00286659" w:rsidRPr="0006769F" w:rsidRDefault="0006769F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69F">
        <w:rPr>
          <w:rFonts w:ascii="Times New Roman" w:hAnsi="Times New Roman" w:cs="Times New Roman"/>
          <w:sz w:val="28"/>
          <w:szCs w:val="28"/>
          <w:lang w:eastAsia="ru-RU"/>
        </w:rPr>
        <w:t>Реализация творческого проекта учащегося</w:t>
      </w:r>
    </w:p>
    <w:p w:rsidR="00FA0DC5" w:rsidRPr="00676956" w:rsidRDefault="00FA0DC5" w:rsidP="006769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56">
        <w:rPr>
          <w:rFonts w:ascii="Times New Roman" w:hAnsi="Times New Roman" w:cs="Times New Roman"/>
          <w:b/>
          <w:sz w:val="28"/>
          <w:szCs w:val="28"/>
        </w:rPr>
        <w:t>Раздел 6. Электроника – как наука</w:t>
      </w:r>
    </w:p>
    <w:p w:rsidR="00676956" w:rsidRPr="00676956" w:rsidRDefault="00FA0DC5" w:rsidP="006769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5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676956">
        <w:rPr>
          <w:rFonts w:ascii="Times New Roman" w:hAnsi="Times New Roman" w:cs="Times New Roman"/>
          <w:sz w:val="28"/>
          <w:szCs w:val="28"/>
        </w:rPr>
        <w:t xml:space="preserve">  История развития электроники; значение электроники в современном мире. </w:t>
      </w:r>
      <w:r w:rsidR="00676956" w:rsidRPr="00676956">
        <w:rPr>
          <w:rFonts w:ascii="Times New Roman" w:hAnsi="Times New Roman" w:cs="Times New Roman"/>
          <w:sz w:val="28"/>
          <w:szCs w:val="28"/>
          <w:lang w:eastAsia="ru-RU"/>
        </w:rPr>
        <w:t xml:space="preserve">Цифровая электроника и её основные характеристики; </w:t>
      </w:r>
      <w:r w:rsidR="00676956" w:rsidRPr="00676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цифровые электронные устройства: история развития, классификация электронных, комбинационных и логических устройств. </w:t>
      </w:r>
    </w:p>
    <w:p w:rsidR="00FA0DC5" w:rsidRPr="00676956" w:rsidRDefault="00FA0DC5" w:rsidP="006769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5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676956">
        <w:rPr>
          <w:rFonts w:ascii="Times New Roman" w:hAnsi="Times New Roman" w:cs="Times New Roman"/>
          <w:sz w:val="28"/>
          <w:szCs w:val="28"/>
        </w:rPr>
        <w:t xml:space="preserve"> Демонстрация принципов работы некоторых электронных устройств; изготовление пробника.</w:t>
      </w:r>
      <w:r w:rsidR="00676956" w:rsidRPr="00676956">
        <w:rPr>
          <w:rFonts w:ascii="Times New Roman" w:hAnsi="Times New Roman" w:cs="Times New Roman"/>
          <w:sz w:val="28"/>
          <w:szCs w:val="28"/>
          <w:lang w:eastAsia="ru-RU"/>
        </w:rPr>
        <w:t xml:space="preserve"> Сборка  мультивибратора на транзисторах</w:t>
      </w:r>
      <w:r w:rsidR="006769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6956" w:rsidRPr="00676956">
        <w:rPr>
          <w:rFonts w:ascii="Times New Roman" w:hAnsi="Times New Roman"/>
          <w:sz w:val="28"/>
          <w:szCs w:val="28"/>
          <w:lang w:eastAsia="ru-RU"/>
        </w:rPr>
        <w:t>Работа с конструктором «Знаток»</w:t>
      </w:r>
    </w:p>
    <w:p w:rsidR="001439B6" w:rsidRPr="0006769F" w:rsidRDefault="001439B6" w:rsidP="0006769F">
      <w:pPr>
        <w:tabs>
          <w:tab w:val="left" w:pos="216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5F" w:rsidRDefault="00A4615F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85" w:rsidRPr="0006769F" w:rsidRDefault="00494E85" w:rsidP="000676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67" w:rsidRPr="009A1EC3" w:rsidRDefault="000D0D67" w:rsidP="009A1EC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EC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0D0D67" w:rsidRPr="009A1EC3" w:rsidRDefault="000D0D67" w:rsidP="009A1EC3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D67" w:rsidRPr="009A1EC3" w:rsidRDefault="000D0D67" w:rsidP="009A1EC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A1EC3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окончанию изучения программы учащиеся будут</w:t>
      </w:r>
    </w:p>
    <w:p w:rsidR="000D0D67" w:rsidRPr="009A1EC3" w:rsidRDefault="000D0D67" w:rsidP="009A1EC3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A1EC3">
        <w:rPr>
          <w:rFonts w:ascii="Times New Roman" w:hAnsi="Times New Roman" w:cs="Times New Roman"/>
          <w:i/>
          <w:sz w:val="28"/>
          <w:szCs w:val="28"/>
          <w:lang w:eastAsia="ru-RU"/>
        </w:rPr>
        <w:t>знать</w:t>
      </w:r>
    </w:p>
    <w:p w:rsidR="000D0D67" w:rsidRPr="009A1EC3" w:rsidRDefault="000D0D67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t xml:space="preserve"> историю возникновения электричества;</w:t>
      </w:r>
    </w:p>
    <w:p w:rsidR="000D0D67" w:rsidRPr="009A1EC3" w:rsidRDefault="000D0D67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t>основные понятия, термины электротехники и радиоэлектроники;</w:t>
      </w:r>
    </w:p>
    <w:p w:rsidR="000D0D67" w:rsidRPr="009A1EC3" w:rsidRDefault="000D0D67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lastRenderedPageBreak/>
        <w:t>основные законы электричества</w:t>
      </w:r>
    </w:p>
    <w:p w:rsidR="000D0D67" w:rsidRPr="009A1EC3" w:rsidRDefault="000D0D67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t>приёмы и технологии изготовления несложных радиоэлектронных конструкций</w:t>
      </w:r>
    </w:p>
    <w:p w:rsidR="009A1EC3" w:rsidRPr="009A1EC3" w:rsidRDefault="009A1EC3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t>приёмы работы с электромонтажными инструментами</w:t>
      </w:r>
    </w:p>
    <w:p w:rsidR="009A1EC3" w:rsidRPr="009A1EC3" w:rsidRDefault="009A1EC3" w:rsidP="009A1EC3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1EC3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9A1EC3" w:rsidRDefault="009A1EC3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конструировать простые электронные схемы</w:t>
      </w:r>
    </w:p>
    <w:p w:rsidR="009A1EC3" w:rsidRDefault="009A1EC3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проводить опыты по электризации</w:t>
      </w:r>
    </w:p>
    <w:p w:rsidR="000D0D67" w:rsidRPr="009A1EC3" w:rsidRDefault="009A1EC3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t>работать</w:t>
      </w:r>
      <w:r w:rsidR="000D0D67" w:rsidRPr="009A1EC3">
        <w:rPr>
          <w:sz w:val="28"/>
          <w:szCs w:val="28"/>
        </w:rPr>
        <w:t xml:space="preserve"> с  монтажными инструментами;</w:t>
      </w:r>
    </w:p>
    <w:p w:rsidR="000D0D67" w:rsidRPr="009A1EC3" w:rsidRDefault="000D0D67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t>читать принципиальные электрические схемы;</w:t>
      </w:r>
    </w:p>
    <w:p w:rsidR="000D0D67" w:rsidRPr="009A1EC3" w:rsidRDefault="000D0D67" w:rsidP="009A1EC3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9A1EC3">
        <w:rPr>
          <w:sz w:val="28"/>
          <w:szCs w:val="28"/>
        </w:rPr>
        <w:t>самостоятельно собирать, осуществлять мелкий ремонт простых электронных устройств и приборов.</w:t>
      </w:r>
    </w:p>
    <w:p w:rsidR="00A4615F" w:rsidRPr="009A1EC3" w:rsidRDefault="009A1EC3" w:rsidP="009A1E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EC3">
        <w:rPr>
          <w:rFonts w:ascii="Times New Roman" w:hAnsi="Times New Roman" w:cs="Times New Roman"/>
          <w:sz w:val="28"/>
          <w:szCs w:val="28"/>
        </w:rPr>
        <w:t>В результате освоения программы учащиеся приобретут</w:t>
      </w:r>
    </w:p>
    <w:p w:rsidR="009A1EC3" w:rsidRPr="009A1EC3" w:rsidRDefault="009A1EC3" w:rsidP="009A1EC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9A1EC3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9A1EC3" w:rsidRPr="009A1EC3" w:rsidRDefault="009A1EC3" w:rsidP="009A1EC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формирование мотивации и расширение возможностей для развития личности, ее творческого, интеллектуального потенциала, ценностей и чувств.</w:t>
      </w:r>
    </w:p>
    <w:p w:rsidR="009A1EC3" w:rsidRPr="009A1EC3" w:rsidRDefault="009A1EC3" w:rsidP="009A1EC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формирование целостного, социально ориентированного взгляда на мир.</w:t>
      </w:r>
    </w:p>
    <w:p w:rsidR="009A1EC3" w:rsidRPr="009A1EC3" w:rsidRDefault="009A1EC3" w:rsidP="009A1EC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9A1EC3" w:rsidRDefault="009A1EC3" w:rsidP="009A1EC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развитие самостоятельности и личной ответствен</w:t>
      </w:r>
      <w:r>
        <w:rPr>
          <w:color w:val="000000"/>
          <w:sz w:val="28"/>
          <w:szCs w:val="28"/>
        </w:rPr>
        <w:t>ности за свои поступки.</w:t>
      </w:r>
      <w:r w:rsidRPr="009A1EC3">
        <w:rPr>
          <w:color w:val="000000"/>
          <w:sz w:val="28"/>
          <w:szCs w:val="28"/>
        </w:rPr>
        <w:t xml:space="preserve"> </w:t>
      </w:r>
    </w:p>
    <w:p w:rsidR="009A1EC3" w:rsidRPr="009A1EC3" w:rsidRDefault="009A1EC3" w:rsidP="009A1EC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A1EC3" w:rsidRPr="009A1EC3" w:rsidRDefault="009A1EC3" w:rsidP="009A1EC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9A1EC3" w:rsidRPr="009A1EC3" w:rsidRDefault="009A1EC3" w:rsidP="009A1EC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9A1EC3">
        <w:rPr>
          <w:b/>
          <w:bCs/>
          <w:i/>
          <w:iCs/>
          <w:color w:val="000000"/>
          <w:sz w:val="28"/>
          <w:szCs w:val="28"/>
        </w:rPr>
        <w:t>Метапредметные результаты</w:t>
      </w:r>
    </w:p>
    <w:p w:rsidR="009A1EC3" w:rsidRPr="009A1EC3" w:rsidRDefault="009A1EC3" w:rsidP="009A1E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lastRenderedPageBreak/>
        <w:t>овладение способностью принимать и сохранять цели и задачи учебной деятельности, поиска средств её осуществления.</w:t>
      </w:r>
    </w:p>
    <w:p w:rsidR="009A1EC3" w:rsidRPr="009A1EC3" w:rsidRDefault="009A1EC3" w:rsidP="009A1E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A1EC3" w:rsidRPr="009A1EC3" w:rsidRDefault="009A1EC3" w:rsidP="009A1E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использование знаково-символических средств представления информации.</w:t>
      </w:r>
    </w:p>
    <w:p w:rsidR="009A1EC3" w:rsidRPr="009A1EC3" w:rsidRDefault="009A1EC3" w:rsidP="009A1E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активное использование речевых средств и средств для решения коммуникативных и познавательных задач.</w:t>
      </w:r>
    </w:p>
    <w:p w:rsidR="009A1EC3" w:rsidRPr="009A1EC3" w:rsidRDefault="009A1EC3" w:rsidP="009A1E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A1EC3" w:rsidRPr="009A1EC3" w:rsidRDefault="009A1EC3" w:rsidP="009A1E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различным 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A1EC3" w:rsidRPr="009A1EC3" w:rsidRDefault="009A1EC3" w:rsidP="009A1E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9A1EC3">
        <w:rPr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A4615F" w:rsidRPr="009A1EC3" w:rsidRDefault="00A4615F" w:rsidP="009A1E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2A" w:rsidRPr="005F1E9F" w:rsidRDefault="0074792A" w:rsidP="0074792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E9F">
        <w:rPr>
          <w:rFonts w:ascii="Times New Roman" w:eastAsia="Calibri" w:hAnsi="Times New Roman" w:cs="Times New Roman"/>
          <w:b/>
          <w:sz w:val="28"/>
          <w:szCs w:val="28"/>
        </w:rPr>
        <w:t>Раздел 2 «Комплекс организационно-педагогических условий»</w:t>
      </w:r>
    </w:p>
    <w:p w:rsidR="0074792A" w:rsidRPr="008E4EEA" w:rsidRDefault="0074792A" w:rsidP="0074792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Pr="008E4EEA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A4615F" w:rsidRDefault="00A4615F" w:rsidP="001F26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80390" w:rsidRPr="00C700B1" w:rsidTr="00971B7C">
        <w:tc>
          <w:tcPr>
            <w:tcW w:w="3190" w:type="dxa"/>
          </w:tcPr>
          <w:p w:rsidR="00380390" w:rsidRPr="00A719F5" w:rsidRDefault="00380390" w:rsidP="00971B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19F5">
              <w:rPr>
                <w:b/>
                <w:color w:val="000000" w:themeColor="text1"/>
                <w:sz w:val="24"/>
                <w:szCs w:val="24"/>
              </w:rPr>
              <w:t xml:space="preserve">Показатель </w:t>
            </w:r>
          </w:p>
        </w:tc>
        <w:tc>
          <w:tcPr>
            <w:tcW w:w="3190" w:type="dxa"/>
          </w:tcPr>
          <w:p w:rsidR="00380390" w:rsidRPr="00A719F5" w:rsidRDefault="00380390" w:rsidP="00971B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19F5">
              <w:rPr>
                <w:b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3191" w:type="dxa"/>
          </w:tcPr>
          <w:p w:rsidR="00380390" w:rsidRPr="00A719F5" w:rsidRDefault="00380390" w:rsidP="00971B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19F5">
              <w:rPr>
                <w:b/>
                <w:color w:val="000000" w:themeColor="text1"/>
                <w:sz w:val="24"/>
                <w:szCs w:val="24"/>
              </w:rPr>
              <w:t>2 год обучения</w:t>
            </w:r>
          </w:p>
        </w:tc>
      </w:tr>
      <w:tr w:rsidR="00380390" w:rsidRPr="00C700B1" w:rsidTr="00971B7C">
        <w:tc>
          <w:tcPr>
            <w:tcW w:w="3190" w:type="dxa"/>
          </w:tcPr>
          <w:p w:rsidR="00380390" w:rsidRPr="00A719F5" w:rsidRDefault="00380390" w:rsidP="00971B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19F5">
              <w:rPr>
                <w:b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190" w:type="dxa"/>
          </w:tcPr>
          <w:p w:rsidR="00380390" w:rsidRPr="00C700B1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 недель</w:t>
            </w:r>
          </w:p>
        </w:tc>
        <w:tc>
          <w:tcPr>
            <w:tcW w:w="3191" w:type="dxa"/>
          </w:tcPr>
          <w:p w:rsidR="00380390" w:rsidRPr="00C700B1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 недель</w:t>
            </w:r>
          </w:p>
        </w:tc>
      </w:tr>
      <w:tr w:rsidR="00380390" w:rsidRPr="00C700B1" w:rsidTr="00971B7C">
        <w:tc>
          <w:tcPr>
            <w:tcW w:w="3190" w:type="dxa"/>
          </w:tcPr>
          <w:p w:rsidR="00380390" w:rsidRPr="00A719F5" w:rsidRDefault="00380390" w:rsidP="00971B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19F5">
              <w:rPr>
                <w:b/>
                <w:color w:val="000000" w:themeColor="text1"/>
                <w:sz w:val="24"/>
                <w:szCs w:val="24"/>
              </w:rPr>
              <w:t>Количество учебных дней</w:t>
            </w:r>
          </w:p>
        </w:tc>
        <w:tc>
          <w:tcPr>
            <w:tcW w:w="3190" w:type="dxa"/>
          </w:tcPr>
          <w:p w:rsidR="00380390" w:rsidRPr="00C700B1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 дня</w:t>
            </w:r>
          </w:p>
        </w:tc>
        <w:tc>
          <w:tcPr>
            <w:tcW w:w="3191" w:type="dxa"/>
          </w:tcPr>
          <w:p w:rsidR="00380390" w:rsidRPr="00C700B1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 дней</w:t>
            </w:r>
          </w:p>
        </w:tc>
      </w:tr>
      <w:tr w:rsidR="00380390" w:rsidRPr="00C700B1" w:rsidTr="00971B7C">
        <w:tc>
          <w:tcPr>
            <w:tcW w:w="3190" w:type="dxa"/>
          </w:tcPr>
          <w:p w:rsidR="00380390" w:rsidRPr="00A719F5" w:rsidRDefault="00380390" w:rsidP="00971B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19F5">
              <w:rPr>
                <w:b/>
                <w:color w:val="000000" w:themeColor="text1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6381" w:type="dxa"/>
            <w:gridSpan w:val="2"/>
          </w:tcPr>
          <w:p w:rsidR="00380390" w:rsidRPr="00C700B1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00B1">
              <w:rPr>
                <w:color w:val="000000" w:themeColor="text1"/>
                <w:sz w:val="24"/>
                <w:szCs w:val="24"/>
              </w:rPr>
              <w:t>каникулы программой не предусмотрены</w:t>
            </w:r>
          </w:p>
        </w:tc>
      </w:tr>
      <w:tr w:rsidR="00380390" w:rsidRPr="00C700B1" w:rsidTr="00971B7C">
        <w:tc>
          <w:tcPr>
            <w:tcW w:w="3190" w:type="dxa"/>
          </w:tcPr>
          <w:p w:rsidR="00380390" w:rsidRPr="00A719F5" w:rsidRDefault="00380390" w:rsidP="00971B7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19F5">
              <w:rPr>
                <w:b/>
                <w:color w:val="000000" w:themeColor="text1"/>
                <w:sz w:val="24"/>
                <w:szCs w:val="24"/>
              </w:rPr>
              <w:lastRenderedPageBreak/>
              <w:t>Даты начала и окончания учебных периодов / этапов</w:t>
            </w:r>
          </w:p>
        </w:tc>
        <w:tc>
          <w:tcPr>
            <w:tcW w:w="3190" w:type="dxa"/>
          </w:tcPr>
          <w:p w:rsidR="00380390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Начало обучения – 15 сентября</w:t>
            </w:r>
          </w:p>
          <w:p w:rsidR="00380390" w:rsidRPr="00C700B1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Окончание обучения – 30 мая</w:t>
            </w:r>
          </w:p>
        </w:tc>
        <w:tc>
          <w:tcPr>
            <w:tcW w:w="3191" w:type="dxa"/>
          </w:tcPr>
          <w:p w:rsidR="00380390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Начало обучения – 1 сентября</w:t>
            </w:r>
          </w:p>
          <w:p w:rsidR="00380390" w:rsidRPr="00C700B1" w:rsidRDefault="00380390" w:rsidP="00971B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Окончание обучения – 30 мая</w:t>
            </w:r>
          </w:p>
        </w:tc>
      </w:tr>
    </w:tbl>
    <w:p w:rsidR="00286949" w:rsidRDefault="00286949" w:rsidP="001F26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AC" w:rsidRDefault="00252CAC" w:rsidP="00252CA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D043CC" w:rsidRPr="003B79AE" w:rsidRDefault="00D043CC" w:rsidP="00252CA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2CAC" w:rsidRPr="003B79AE" w:rsidRDefault="00252CAC" w:rsidP="00252CA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252CAC" w:rsidRPr="003B79AE" w:rsidRDefault="00252CAC" w:rsidP="00252CAC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sz w:val="28"/>
          <w:szCs w:val="28"/>
          <w:lang w:eastAsia="ru-RU"/>
        </w:rPr>
        <w:t>Хорошо освещаемое помещение для работы;</w:t>
      </w:r>
    </w:p>
    <w:p w:rsidR="00252CAC" w:rsidRPr="00E174FB" w:rsidRDefault="00252CAC" w:rsidP="00252CAC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Классная доска; </w:t>
      </w:r>
    </w:p>
    <w:p w:rsidR="00E174FB" w:rsidRPr="00E174FB" w:rsidRDefault="00E174FB" w:rsidP="00252CAC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Набор специальных монтажных инструментов</w:t>
      </w:r>
    </w:p>
    <w:p w:rsidR="00E174FB" w:rsidRPr="003B79AE" w:rsidRDefault="00E174FB" w:rsidP="00252CAC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Конструктор «Знаток»</w:t>
      </w:r>
    </w:p>
    <w:p w:rsidR="00252CAC" w:rsidRPr="003B79AE" w:rsidRDefault="00252CAC" w:rsidP="00252CAC">
      <w:pPr>
        <w:numPr>
          <w:ilvl w:val="1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Наглядно-демонстрационный материал (образцы, фотографии и т.д.);</w:t>
      </w:r>
    </w:p>
    <w:p w:rsidR="00B64151" w:rsidRPr="00B64151" w:rsidRDefault="00252CAC" w:rsidP="00B64151">
      <w:pPr>
        <w:numPr>
          <w:ilvl w:val="1"/>
          <w:numId w:val="10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Компьютер </w:t>
      </w:r>
    </w:p>
    <w:p w:rsidR="00B64151" w:rsidRDefault="00B64151" w:rsidP="00B6415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2CAC" w:rsidRPr="00B64151" w:rsidRDefault="00252CAC" w:rsidP="00B641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1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Информационное обеспечение</w:t>
      </w:r>
    </w:p>
    <w:p w:rsidR="00252CAC" w:rsidRPr="003B79AE" w:rsidRDefault="00252CAC" w:rsidP="00252CAC">
      <w:pPr>
        <w:numPr>
          <w:ilvl w:val="3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Учебно-методический комплекс;</w:t>
      </w:r>
    </w:p>
    <w:p w:rsidR="00252CAC" w:rsidRPr="003B79AE" w:rsidRDefault="00252CAC" w:rsidP="00252CAC">
      <w:pPr>
        <w:numPr>
          <w:ilvl w:val="3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Специализированная и справочная литература, периодические издания по декоративно-прикладному искусству (журналы, словари, справочная литература, энциклопедии и т.д.);</w:t>
      </w:r>
    </w:p>
    <w:p w:rsidR="00252CAC" w:rsidRDefault="00252CAC" w:rsidP="00252CAC">
      <w:pPr>
        <w:numPr>
          <w:ilvl w:val="3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9AE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Инструкционные карты;</w:t>
      </w:r>
    </w:p>
    <w:p w:rsidR="00286949" w:rsidRPr="00252CAC" w:rsidRDefault="00252CAC" w:rsidP="00252CAC">
      <w:pPr>
        <w:numPr>
          <w:ilvl w:val="3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A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средства образовательного процесса: слайдовые презентации, обучающие видео-уроки</w:t>
      </w:r>
    </w:p>
    <w:p w:rsidR="00286949" w:rsidRDefault="00286949" w:rsidP="001F26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49" w:rsidRDefault="00286949" w:rsidP="001F26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2.3 ФОРМЫ АТТЕСТАЦИИ</w:t>
      </w:r>
      <w:r w:rsidR="003C3FBD">
        <w:rPr>
          <w:rFonts w:ascii="Times New Roman" w:eastAsia="Calibri" w:hAnsi="Times New Roman" w:cs="Times New Roman"/>
          <w:b/>
          <w:sz w:val="28"/>
          <w:szCs w:val="28"/>
        </w:rPr>
        <w:t xml:space="preserve"> (контроля)</w:t>
      </w:r>
    </w:p>
    <w:p w:rsidR="00D043CC" w:rsidRPr="003B79AE" w:rsidRDefault="00D043CC" w:rsidP="00D043CC">
      <w:p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</w:p>
    <w:p w:rsidR="00D043CC" w:rsidRPr="003B79AE" w:rsidRDefault="00D043CC" w:rsidP="00D043CC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опрос;</w:t>
      </w:r>
    </w:p>
    <w:p w:rsidR="00D043CC" w:rsidRPr="003B79AE" w:rsidRDefault="00D043CC" w:rsidP="00D043CC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D043CC" w:rsidRPr="003B79AE" w:rsidRDefault="00D043CC" w:rsidP="00D043CC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практические работы;</w:t>
      </w:r>
    </w:p>
    <w:p w:rsidR="00D043CC" w:rsidRPr="003B79AE" w:rsidRDefault="00D043CC" w:rsidP="00D043CC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итоговые выставки;</w:t>
      </w:r>
    </w:p>
    <w:p w:rsidR="00D043CC" w:rsidRPr="003B79AE" w:rsidRDefault="00D043CC" w:rsidP="00D043CC">
      <w:pPr>
        <w:pStyle w:val="11"/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lastRenderedPageBreak/>
        <w:t>детские мастер-классы;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демонстрации образовательных результатов</w:t>
      </w:r>
      <w:r w:rsidRPr="003B79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43CC" w:rsidRPr="003B79AE" w:rsidRDefault="00D043CC" w:rsidP="00D043CC">
      <w:pPr>
        <w:pStyle w:val="11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работы учащихся;</w:t>
      </w:r>
    </w:p>
    <w:p w:rsidR="00D043CC" w:rsidRPr="003B79AE" w:rsidRDefault="00D043CC" w:rsidP="00D043CC">
      <w:pPr>
        <w:pStyle w:val="11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конкурсные работы учащихся;</w:t>
      </w:r>
    </w:p>
    <w:p w:rsidR="00D043CC" w:rsidRPr="003B79AE" w:rsidRDefault="00D043CC" w:rsidP="00D043CC">
      <w:pPr>
        <w:pStyle w:val="11"/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благодарственные письма, грамоты и дипломы учащихся;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2.4 ОЦЕНОЧНЫЕ МАТЕРИАЛЫ</w:t>
      </w:r>
    </w:p>
    <w:p w:rsidR="00D043CC" w:rsidRPr="003B79AE" w:rsidRDefault="00D043CC" w:rsidP="00D043CC">
      <w:pPr>
        <w:pStyle w:val="11"/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Тесты;</w:t>
      </w:r>
    </w:p>
    <w:p w:rsidR="00D043CC" w:rsidRPr="003B79AE" w:rsidRDefault="00D043CC" w:rsidP="00D043CC">
      <w:pPr>
        <w:pStyle w:val="11"/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Тематические задания;</w:t>
      </w:r>
    </w:p>
    <w:p w:rsidR="00D043CC" w:rsidRPr="003B79AE" w:rsidRDefault="00D043CC" w:rsidP="00D043CC">
      <w:pPr>
        <w:pStyle w:val="11"/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Тестовые задания;</w:t>
      </w:r>
    </w:p>
    <w:p w:rsidR="00D043CC" w:rsidRPr="003B79AE" w:rsidRDefault="00D043CC" w:rsidP="00D043CC">
      <w:pPr>
        <w:pStyle w:val="11"/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Задания-викторины;</w:t>
      </w:r>
    </w:p>
    <w:p w:rsidR="00D043CC" w:rsidRPr="003B79AE" w:rsidRDefault="00D043CC" w:rsidP="00D043CC">
      <w:pPr>
        <w:pStyle w:val="11"/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Кроссворды;</w:t>
      </w:r>
    </w:p>
    <w:p w:rsidR="00D043CC" w:rsidRPr="003B79AE" w:rsidRDefault="00D043CC" w:rsidP="00D043CC">
      <w:pPr>
        <w:pStyle w:val="11"/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Опросники</w:t>
      </w:r>
    </w:p>
    <w:p w:rsidR="003C3FBD" w:rsidRDefault="003C3FBD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3CC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2.5 МЕТОДИЧСЕКИЕ МАТЕРИАЛЫ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D043CC" w:rsidRPr="003B79AE" w:rsidRDefault="00D043CC" w:rsidP="00D043CC">
      <w:pPr>
        <w:pStyle w:val="11"/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словесный; </w:t>
      </w:r>
    </w:p>
    <w:p w:rsidR="00D043CC" w:rsidRPr="003B79AE" w:rsidRDefault="00D043CC" w:rsidP="00D043CC">
      <w:pPr>
        <w:pStyle w:val="11"/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наглядный;</w:t>
      </w:r>
    </w:p>
    <w:p w:rsidR="00D043CC" w:rsidRPr="003B79AE" w:rsidRDefault="00D043CC" w:rsidP="00D043CC">
      <w:pPr>
        <w:pStyle w:val="11"/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поисковый;</w:t>
      </w:r>
    </w:p>
    <w:p w:rsidR="00D043CC" w:rsidRPr="003B79AE" w:rsidRDefault="00D043CC" w:rsidP="00D043CC">
      <w:pPr>
        <w:pStyle w:val="11"/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проектный;  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воспитания</w:t>
      </w:r>
    </w:p>
    <w:p w:rsidR="00D043CC" w:rsidRPr="003B79AE" w:rsidRDefault="00D043CC" w:rsidP="00D043CC">
      <w:pPr>
        <w:pStyle w:val="11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стимулирование; </w:t>
      </w:r>
    </w:p>
    <w:p w:rsidR="00D043CC" w:rsidRPr="003B79AE" w:rsidRDefault="00D043CC" w:rsidP="00D043CC">
      <w:pPr>
        <w:pStyle w:val="11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мотивация; </w:t>
      </w:r>
    </w:p>
    <w:p w:rsidR="00D043CC" w:rsidRPr="003B79AE" w:rsidRDefault="00D043CC" w:rsidP="00D043CC">
      <w:pPr>
        <w:pStyle w:val="11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упражнение;</w:t>
      </w:r>
    </w:p>
    <w:p w:rsidR="00D043CC" w:rsidRPr="003B79AE" w:rsidRDefault="00D043CC" w:rsidP="00D043CC">
      <w:pPr>
        <w:pStyle w:val="11"/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поощрение.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Формы органи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зации образовательного процесса</w:t>
      </w:r>
    </w:p>
    <w:p w:rsidR="00D043CC" w:rsidRPr="003B79AE" w:rsidRDefault="00D043CC" w:rsidP="00D043CC">
      <w:pPr>
        <w:pStyle w:val="11"/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групповая;</w:t>
      </w:r>
    </w:p>
    <w:p w:rsidR="00D043CC" w:rsidRPr="003B79AE" w:rsidRDefault="00D043CC" w:rsidP="00D043CC">
      <w:pPr>
        <w:pStyle w:val="11"/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индивидуальная;</w:t>
      </w:r>
    </w:p>
    <w:p w:rsidR="00D043CC" w:rsidRPr="003B79AE" w:rsidRDefault="00D043CC" w:rsidP="00D043CC">
      <w:pPr>
        <w:pStyle w:val="11"/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индивидуально-групповая;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Фор</w:t>
      </w:r>
      <w:r>
        <w:rPr>
          <w:rFonts w:ascii="Times New Roman" w:eastAsia="Calibri" w:hAnsi="Times New Roman" w:cs="Times New Roman"/>
          <w:b/>
          <w:sz w:val="28"/>
          <w:szCs w:val="28"/>
        </w:rPr>
        <w:t>мы организации учебного занятия</w:t>
      </w:r>
    </w:p>
    <w:p w:rsidR="00D043CC" w:rsidRPr="003B79AE" w:rsidRDefault="00D043CC" w:rsidP="00D043C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практическая работа</w:t>
      </w:r>
      <w:r w:rsidRPr="003B79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3CC" w:rsidRPr="003B79AE" w:rsidRDefault="00D043CC" w:rsidP="00D043CC">
      <w:pPr>
        <w:pStyle w:val="11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</w:t>
      </w:r>
      <w:r w:rsidRPr="003B79AE">
        <w:rPr>
          <w:rFonts w:ascii="Times New Roman" w:hAnsi="Times New Roman"/>
          <w:sz w:val="28"/>
          <w:szCs w:val="28"/>
        </w:rPr>
        <w:t>;</w:t>
      </w:r>
    </w:p>
    <w:p w:rsidR="00D043CC" w:rsidRPr="003B79AE" w:rsidRDefault="00D043CC" w:rsidP="00D043CC">
      <w:pPr>
        <w:pStyle w:val="11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</w:t>
      </w:r>
      <w:r w:rsidRPr="003B79AE">
        <w:rPr>
          <w:rFonts w:ascii="Times New Roman" w:hAnsi="Times New Roman"/>
          <w:sz w:val="28"/>
          <w:szCs w:val="28"/>
        </w:rPr>
        <w:t>;</w:t>
      </w:r>
    </w:p>
    <w:p w:rsidR="00D043CC" w:rsidRPr="003B79AE" w:rsidRDefault="00D043CC" w:rsidP="00D043CC">
      <w:pPr>
        <w:pStyle w:val="11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</w:t>
      </w:r>
      <w:r w:rsidRPr="003B79AE">
        <w:rPr>
          <w:rFonts w:ascii="Times New Roman" w:hAnsi="Times New Roman"/>
          <w:sz w:val="28"/>
          <w:szCs w:val="28"/>
        </w:rPr>
        <w:t>;</w:t>
      </w:r>
    </w:p>
    <w:p w:rsidR="00D043CC" w:rsidRPr="003B79AE" w:rsidRDefault="00D043CC" w:rsidP="00D043CC">
      <w:pPr>
        <w:pStyle w:val="11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мастер-класс;</w:t>
      </w:r>
    </w:p>
    <w:p w:rsidR="00D043CC" w:rsidRPr="003B79AE" w:rsidRDefault="00D043CC" w:rsidP="00D043CC">
      <w:pPr>
        <w:pStyle w:val="11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презентация;</w:t>
      </w:r>
    </w:p>
    <w:p w:rsidR="00D043CC" w:rsidRPr="003B79AE" w:rsidRDefault="00D043CC" w:rsidP="00D043CC">
      <w:pPr>
        <w:pStyle w:val="11"/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экскурсия;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Педагогические технологии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технология группового обучения;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технология дифференцированного обучения; 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технология развивающего обучения; 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технология проблемного обучения; 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технология проектной деятельности;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 xml:space="preserve">технология игровой деятельности; 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коммуникативная технология обучения;</w:t>
      </w:r>
    </w:p>
    <w:p w:rsidR="00D043CC" w:rsidRPr="003B79AE" w:rsidRDefault="00D043CC" w:rsidP="00D043CC">
      <w:pPr>
        <w:pStyle w:val="11"/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здоровьесберегающая технология.</w:t>
      </w:r>
    </w:p>
    <w:p w:rsidR="00D043CC" w:rsidRPr="003B79AE" w:rsidRDefault="00D043CC" w:rsidP="00D043C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9AE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материалы:</w:t>
      </w:r>
    </w:p>
    <w:p w:rsidR="00D043CC" w:rsidRPr="003B79AE" w:rsidRDefault="00A32AE5" w:rsidP="00D043CC">
      <w:pPr>
        <w:pStyle w:val="11"/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пособия</w:t>
      </w:r>
      <w:r w:rsidR="00D043CC" w:rsidRPr="003B79AE">
        <w:rPr>
          <w:rFonts w:ascii="Times New Roman" w:hAnsi="Times New Roman"/>
          <w:sz w:val="28"/>
          <w:szCs w:val="28"/>
        </w:rPr>
        <w:t>;</w:t>
      </w:r>
    </w:p>
    <w:p w:rsidR="00D043CC" w:rsidRPr="003B79AE" w:rsidRDefault="00D043CC" w:rsidP="00D043CC">
      <w:pPr>
        <w:pStyle w:val="11"/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раздаточные материалы: инструкционные и технологические карты по работе в различных направлениях задания, упражнения, бланки тестов и кроссвордов;</w:t>
      </w:r>
    </w:p>
    <w:p w:rsidR="00D043CC" w:rsidRPr="003B79AE" w:rsidRDefault="00D043CC" w:rsidP="00D043CC">
      <w:pPr>
        <w:pStyle w:val="11"/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видео и слайдовые презентации к темам программы;</w:t>
      </w:r>
    </w:p>
    <w:p w:rsidR="00D043CC" w:rsidRPr="003B79AE" w:rsidRDefault="00D043CC" w:rsidP="00D043CC">
      <w:pPr>
        <w:pStyle w:val="11"/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B79AE">
        <w:rPr>
          <w:rFonts w:ascii="Times New Roman" w:hAnsi="Times New Roman"/>
          <w:sz w:val="28"/>
          <w:szCs w:val="28"/>
        </w:rPr>
        <w:t>иллюстрации к темам программы.</w:t>
      </w:r>
    </w:p>
    <w:p w:rsidR="002F01B5" w:rsidRPr="001F262F" w:rsidRDefault="001F262F" w:rsidP="001F262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2F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1. Борисов В.Г. «Кружок радиотехнического конструирования», Москва «Просвещение» 1986г.,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 xml:space="preserve">2. Попадейкин А.А. «Теория и практика детского технического творчества», Москва Издательство МАИ 2001г.,  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lastRenderedPageBreak/>
        <w:t>3. Никулин С.К., Степанчикова М.А.,  «Анализ опыта регионов Российской Федерации по развитию технического творчества учащихся», Москва Издательство МАИ 2000г.,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4. Качнев В.И., Шпаков В.К. «Техническое моделирование на занятиях в учебных мастерских», Москва Издательство «Просвещение», 1988г.,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5. Гершунский Б.С. «Основы электроники и микроэлектроники», Киев «Выща школа» 1989г.,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6. Алгинин Б.Е. «Кружок электронной автоматики», Москва «Просвещение» 1990г.,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7. Иванов Б.С. «В помощь радио - кружку», Москва «Радио и связь» 1990г.,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8. Терещук Р.М., Терещук К.М., Седов С.А. «Полупроводниковые приемно – усилительные устройства», Киев из – во «Наукова думка» 1997г.,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9. Маренго А.К., Тилькунов Н.А. «Справочник по электробезопасности», Москва из – во «Московский рабочий» 1979г.,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10. Почепа А.М. «Проверка исправности электрорадиодеталей в домашних условиях», Одесса из – во «Маяк» 1998г.,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11. Горюнов Н.Н. «Полупроводниковые приборы», Москва Энергоатомиздат 1983г.,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12. Бартенев В.Г., Алгинин Б.Е. «От самоделок на логических элементах до микроЭВМ», Москва «Просвещение» 1993г.,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13. Зденек Хелус «Понимаете ли вы ученика?», Москва из – во «Просвещение» 1997г.,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14. Столетов В.Н. «Диалоги о воспитании», Москва из – во «Педагогика» 1995г.,</w:t>
      </w:r>
    </w:p>
    <w:p w:rsidR="00E54B9A" w:rsidRPr="001F262F" w:rsidRDefault="001F262F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</w:t>
      </w:r>
      <w:r w:rsidR="00E54B9A" w:rsidRPr="001F262F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1. Журналы  «Юный техник», Москва из – во «Молодая гвардия»;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 xml:space="preserve">2. Журналы «Радио», Москва из – во «Эликс»; 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3. Иванов Б.С. «Электроника в самоделках», Москва из – во ДОСААФ СССР 1991г.,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lastRenderedPageBreak/>
        <w:t>4. Иванов Б.С. «Электронные игрушки», Москва из – во «Радио и связь»1998г.,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 xml:space="preserve">5. Дригалкин В.В. «Как освоить радиоэлектронику с нуля», Москва </w:t>
      </w:r>
      <w:r w:rsidRPr="001F262F">
        <w:rPr>
          <w:rFonts w:ascii="Times New Roman" w:hAnsi="Times New Roman" w:cs="Times New Roman"/>
          <w:sz w:val="28"/>
          <w:szCs w:val="28"/>
          <w:lang w:val="en-US"/>
        </w:rPr>
        <w:t>NTPess</w:t>
      </w:r>
      <w:r w:rsidRPr="001F262F">
        <w:rPr>
          <w:rFonts w:ascii="Times New Roman" w:hAnsi="Times New Roman" w:cs="Times New Roman"/>
          <w:sz w:val="28"/>
          <w:szCs w:val="28"/>
        </w:rPr>
        <w:t>2007г.,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t>6. Иллюстрированная энциклопедия «Я открываю мир», Москва из - во «Астрель» 2002г.</w:t>
      </w:r>
    </w:p>
    <w:p w:rsidR="00E54B9A" w:rsidRPr="001F262F" w:rsidRDefault="00E54B9A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62F">
        <w:rPr>
          <w:rFonts w:ascii="Times New Roman" w:hAnsi="Times New Roman" w:cs="Times New Roman"/>
          <w:sz w:val="28"/>
          <w:szCs w:val="28"/>
        </w:rPr>
        <w:br/>
      </w:r>
    </w:p>
    <w:p w:rsidR="00325D98" w:rsidRPr="001F262F" w:rsidRDefault="00325D98" w:rsidP="001F26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5D98" w:rsidRPr="001F262F" w:rsidSect="001F26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09" w:rsidRDefault="008A0109" w:rsidP="001F262F">
      <w:pPr>
        <w:spacing w:after="0" w:line="240" w:lineRule="auto"/>
      </w:pPr>
      <w:r>
        <w:separator/>
      </w:r>
    </w:p>
  </w:endnote>
  <w:endnote w:type="continuationSeparator" w:id="1">
    <w:p w:rsidR="008A0109" w:rsidRDefault="008A0109" w:rsidP="001F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88469"/>
      <w:docPartObj>
        <w:docPartGallery w:val="Page Numbers (Bottom of Page)"/>
        <w:docPartUnique/>
      </w:docPartObj>
    </w:sdtPr>
    <w:sdtContent>
      <w:p w:rsidR="004C5C08" w:rsidRDefault="00D7358B">
        <w:pPr>
          <w:pStyle w:val="ab"/>
          <w:jc w:val="center"/>
        </w:pPr>
        <w:fldSimple w:instr=" PAGE   \* MERGEFORMAT ">
          <w:r w:rsidR="007F5F90">
            <w:rPr>
              <w:noProof/>
            </w:rPr>
            <w:t>6</w:t>
          </w:r>
        </w:fldSimple>
      </w:p>
    </w:sdtContent>
  </w:sdt>
  <w:p w:rsidR="004C5C08" w:rsidRDefault="004C5C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09" w:rsidRDefault="008A0109" w:rsidP="001F262F">
      <w:pPr>
        <w:spacing w:after="0" w:line="240" w:lineRule="auto"/>
      </w:pPr>
      <w:r>
        <w:separator/>
      </w:r>
    </w:p>
  </w:footnote>
  <w:footnote w:type="continuationSeparator" w:id="1">
    <w:p w:rsidR="008A0109" w:rsidRDefault="008A0109" w:rsidP="001F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3"/>
    <w:multiLevelType w:val="multilevel"/>
    <w:tmpl w:val="F19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33F2"/>
    <w:multiLevelType w:val="hybridMultilevel"/>
    <w:tmpl w:val="A96C2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7525C"/>
    <w:multiLevelType w:val="hybridMultilevel"/>
    <w:tmpl w:val="B7EEC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B6490"/>
    <w:multiLevelType w:val="multilevel"/>
    <w:tmpl w:val="4C7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2605E"/>
    <w:multiLevelType w:val="hybridMultilevel"/>
    <w:tmpl w:val="7C566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11F5E"/>
    <w:multiLevelType w:val="hybridMultilevel"/>
    <w:tmpl w:val="414A3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639D3"/>
    <w:multiLevelType w:val="hybridMultilevel"/>
    <w:tmpl w:val="3AE00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90C25"/>
    <w:multiLevelType w:val="hybridMultilevel"/>
    <w:tmpl w:val="476E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E17B6"/>
    <w:multiLevelType w:val="hybridMultilevel"/>
    <w:tmpl w:val="46CED6F2"/>
    <w:lvl w:ilvl="0" w:tplc="318E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0E3"/>
    <w:multiLevelType w:val="hybridMultilevel"/>
    <w:tmpl w:val="0D5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0443D"/>
    <w:multiLevelType w:val="hybridMultilevel"/>
    <w:tmpl w:val="47CE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805AC"/>
    <w:multiLevelType w:val="multilevel"/>
    <w:tmpl w:val="72CC73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473E0F"/>
    <w:multiLevelType w:val="hybridMultilevel"/>
    <w:tmpl w:val="0BD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677BE"/>
    <w:multiLevelType w:val="hybridMultilevel"/>
    <w:tmpl w:val="46CED6F2"/>
    <w:lvl w:ilvl="0" w:tplc="318E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B203B"/>
    <w:multiLevelType w:val="hybridMultilevel"/>
    <w:tmpl w:val="472CA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F6BF9"/>
    <w:multiLevelType w:val="hybridMultilevel"/>
    <w:tmpl w:val="054453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13D1218"/>
    <w:multiLevelType w:val="hybridMultilevel"/>
    <w:tmpl w:val="A67A334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7DB5FA2"/>
    <w:multiLevelType w:val="hybridMultilevel"/>
    <w:tmpl w:val="038A3F70"/>
    <w:lvl w:ilvl="0" w:tplc="53A8BE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83F5093"/>
    <w:multiLevelType w:val="hybridMultilevel"/>
    <w:tmpl w:val="222445EA"/>
    <w:lvl w:ilvl="0" w:tplc="79820A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5A41F0"/>
    <w:multiLevelType w:val="hybridMultilevel"/>
    <w:tmpl w:val="AF200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754AF"/>
    <w:multiLevelType w:val="hybridMultilevel"/>
    <w:tmpl w:val="6DC80D56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6E90F1AC">
      <w:start w:val="1"/>
      <w:numFmt w:val="decimal"/>
      <w:lvlText w:val="%2."/>
      <w:lvlJc w:val="left"/>
      <w:pPr>
        <w:ind w:left="333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F80DA72">
      <w:start w:val="1"/>
      <w:numFmt w:val="decimal"/>
      <w:lvlText w:val="%4."/>
      <w:lvlJc w:val="left"/>
      <w:pPr>
        <w:ind w:left="72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20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5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8F"/>
    <w:rsid w:val="0005306F"/>
    <w:rsid w:val="00054691"/>
    <w:rsid w:val="0006161E"/>
    <w:rsid w:val="0006769F"/>
    <w:rsid w:val="00071C67"/>
    <w:rsid w:val="000725EA"/>
    <w:rsid w:val="00077E5C"/>
    <w:rsid w:val="000A7EC6"/>
    <w:rsid w:val="000B6D00"/>
    <w:rsid w:val="000B7558"/>
    <w:rsid w:val="000C50FE"/>
    <w:rsid w:val="000C69CB"/>
    <w:rsid w:val="000D0D67"/>
    <w:rsid w:val="000E0342"/>
    <w:rsid w:val="000F2D4B"/>
    <w:rsid w:val="000F37E0"/>
    <w:rsid w:val="000F49AB"/>
    <w:rsid w:val="00137CD3"/>
    <w:rsid w:val="001439B6"/>
    <w:rsid w:val="00155435"/>
    <w:rsid w:val="00163F95"/>
    <w:rsid w:val="00170B3E"/>
    <w:rsid w:val="001856D4"/>
    <w:rsid w:val="001B47DE"/>
    <w:rsid w:val="001B6809"/>
    <w:rsid w:val="001D20C9"/>
    <w:rsid w:val="001D7C48"/>
    <w:rsid w:val="001E3169"/>
    <w:rsid w:val="001E3F37"/>
    <w:rsid w:val="001E7D3A"/>
    <w:rsid w:val="001F262F"/>
    <w:rsid w:val="001F5C2C"/>
    <w:rsid w:val="0021229E"/>
    <w:rsid w:val="00235CE5"/>
    <w:rsid w:val="00242CFB"/>
    <w:rsid w:val="00250063"/>
    <w:rsid w:val="00250AAF"/>
    <w:rsid w:val="00252CAC"/>
    <w:rsid w:val="002576E2"/>
    <w:rsid w:val="00276ADE"/>
    <w:rsid w:val="00286659"/>
    <w:rsid w:val="00286949"/>
    <w:rsid w:val="00294511"/>
    <w:rsid w:val="002A2A92"/>
    <w:rsid w:val="002B46CC"/>
    <w:rsid w:val="002C19C4"/>
    <w:rsid w:val="002D2B51"/>
    <w:rsid w:val="002F01B5"/>
    <w:rsid w:val="002F2CCE"/>
    <w:rsid w:val="002F3685"/>
    <w:rsid w:val="003044D1"/>
    <w:rsid w:val="0031033F"/>
    <w:rsid w:val="00325D98"/>
    <w:rsid w:val="003300BB"/>
    <w:rsid w:val="00334998"/>
    <w:rsid w:val="00340EAC"/>
    <w:rsid w:val="00346892"/>
    <w:rsid w:val="0035187A"/>
    <w:rsid w:val="0036218D"/>
    <w:rsid w:val="00364335"/>
    <w:rsid w:val="00373060"/>
    <w:rsid w:val="003737DF"/>
    <w:rsid w:val="00380390"/>
    <w:rsid w:val="003948A1"/>
    <w:rsid w:val="003B2EF7"/>
    <w:rsid w:val="003C3FBD"/>
    <w:rsid w:val="003F6358"/>
    <w:rsid w:val="00402305"/>
    <w:rsid w:val="004241BA"/>
    <w:rsid w:val="004420B3"/>
    <w:rsid w:val="004462BB"/>
    <w:rsid w:val="004568CD"/>
    <w:rsid w:val="00472B49"/>
    <w:rsid w:val="0048081D"/>
    <w:rsid w:val="00494E85"/>
    <w:rsid w:val="004973A4"/>
    <w:rsid w:val="004B4E62"/>
    <w:rsid w:val="004C5C08"/>
    <w:rsid w:val="004D30D8"/>
    <w:rsid w:val="004D4727"/>
    <w:rsid w:val="004D7CA3"/>
    <w:rsid w:val="004E674A"/>
    <w:rsid w:val="004F4114"/>
    <w:rsid w:val="00500D3E"/>
    <w:rsid w:val="00505DB4"/>
    <w:rsid w:val="005201CE"/>
    <w:rsid w:val="00521664"/>
    <w:rsid w:val="0055635B"/>
    <w:rsid w:val="005615D4"/>
    <w:rsid w:val="00573928"/>
    <w:rsid w:val="005A0E8F"/>
    <w:rsid w:val="005A5BEB"/>
    <w:rsid w:val="005A6070"/>
    <w:rsid w:val="005C77AB"/>
    <w:rsid w:val="005D2373"/>
    <w:rsid w:val="005E25C0"/>
    <w:rsid w:val="005E77A7"/>
    <w:rsid w:val="005E7962"/>
    <w:rsid w:val="005F507F"/>
    <w:rsid w:val="006038F4"/>
    <w:rsid w:val="00606565"/>
    <w:rsid w:val="00612AC8"/>
    <w:rsid w:val="00614C6E"/>
    <w:rsid w:val="006438F0"/>
    <w:rsid w:val="00676956"/>
    <w:rsid w:val="00697472"/>
    <w:rsid w:val="006B0AD0"/>
    <w:rsid w:val="006B7E6A"/>
    <w:rsid w:val="006C3D98"/>
    <w:rsid w:val="006E233A"/>
    <w:rsid w:val="006E7661"/>
    <w:rsid w:val="006F24E9"/>
    <w:rsid w:val="006F7EBC"/>
    <w:rsid w:val="00702056"/>
    <w:rsid w:val="007260BE"/>
    <w:rsid w:val="00743739"/>
    <w:rsid w:val="0074792A"/>
    <w:rsid w:val="00766806"/>
    <w:rsid w:val="00771743"/>
    <w:rsid w:val="00772FBF"/>
    <w:rsid w:val="00783E57"/>
    <w:rsid w:val="007A4905"/>
    <w:rsid w:val="007D1560"/>
    <w:rsid w:val="007E2316"/>
    <w:rsid w:val="007F1DAE"/>
    <w:rsid w:val="007F5F90"/>
    <w:rsid w:val="00810195"/>
    <w:rsid w:val="008204F2"/>
    <w:rsid w:val="00833A57"/>
    <w:rsid w:val="008355BE"/>
    <w:rsid w:val="008445C0"/>
    <w:rsid w:val="0086239D"/>
    <w:rsid w:val="008A0109"/>
    <w:rsid w:val="008A0905"/>
    <w:rsid w:val="008A52E7"/>
    <w:rsid w:val="008C7DD5"/>
    <w:rsid w:val="008E2E0A"/>
    <w:rsid w:val="008E717B"/>
    <w:rsid w:val="008F0976"/>
    <w:rsid w:val="008F1521"/>
    <w:rsid w:val="009169DE"/>
    <w:rsid w:val="00920902"/>
    <w:rsid w:val="00936D68"/>
    <w:rsid w:val="0094332F"/>
    <w:rsid w:val="00954549"/>
    <w:rsid w:val="00962771"/>
    <w:rsid w:val="00964224"/>
    <w:rsid w:val="00965BD9"/>
    <w:rsid w:val="00967CE6"/>
    <w:rsid w:val="00974364"/>
    <w:rsid w:val="00986819"/>
    <w:rsid w:val="0099227D"/>
    <w:rsid w:val="009A1EC3"/>
    <w:rsid w:val="009B193A"/>
    <w:rsid w:val="009D0676"/>
    <w:rsid w:val="009E022F"/>
    <w:rsid w:val="009E79B4"/>
    <w:rsid w:val="009F3833"/>
    <w:rsid w:val="00A25C71"/>
    <w:rsid w:val="00A32AE5"/>
    <w:rsid w:val="00A35096"/>
    <w:rsid w:val="00A37E53"/>
    <w:rsid w:val="00A43820"/>
    <w:rsid w:val="00A45BB8"/>
    <w:rsid w:val="00A4615F"/>
    <w:rsid w:val="00A46562"/>
    <w:rsid w:val="00A51B8B"/>
    <w:rsid w:val="00AA1FAB"/>
    <w:rsid w:val="00AB2527"/>
    <w:rsid w:val="00AB3BE3"/>
    <w:rsid w:val="00AB6B82"/>
    <w:rsid w:val="00AC4BFE"/>
    <w:rsid w:val="00AE78D5"/>
    <w:rsid w:val="00AF530C"/>
    <w:rsid w:val="00B144C7"/>
    <w:rsid w:val="00B1750C"/>
    <w:rsid w:val="00B2397C"/>
    <w:rsid w:val="00B273B9"/>
    <w:rsid w:val="00B27B7A"/>
    <w:rsid w:val="00B30DA0"/>
    <w:rsid w:val="00B52A66"/>
    <w:rsid w:val="00B53B37"/>
    <w:rsid w:val="00B551CF"/>
    <w:rsid w:val="00B5556F"/>
    <w:rsid w:val="00B64151"/>
    <w:rsid w:val="00B65368"/>
    <w:rsid w:val="00B72326"/>
    <w:rsid w:val="00B730FC"/>
    <w:rsid w:val="00B91D38"/>
    <w:rsid w:val="00BD7E2C"/>
    <w:rsid w:val="00BE4187"/>
    <w:rsid w:val="00C50015"/>
    <w:rsid w:val="00C50676"/>
    <w:rsid w:val="00C56393"/>
    <w:rsid w:val="00C633E7"/>
    <w:rsid w:val="00C71011"/>
    <w:rsid w:val="00C85264"/>
    <w:rsid w:val="00CD1555"/>
    <w:rsid w:val="00CD24F5"/>
    <w:rsid w:val="00CD673A"/>
    <w:rsid w:val="00CF1A26"/>
    <w:rsid w:val="00D043CC"/>
    <w:rsid w:val="00D24EA8"/>
    <w:rsid w:val="00D34CB4"/>
    <w:rsid w:val="00D42219"/>
    <w:rsid w:val="00D50E92"/>
    <w:rsid w:val="00D7358B"/>
    <w:rsid w:val="00D80E20"/>
    <w:rsid w:val="00D87D6A"/>
    <w:rsid w:val="00D90F68"/>
    <w:rsid w:val="00D913BF"/>
    <w:rsid w:val="00DA00A6"/>
    <w:rsid w:val="00DE0A3D"/>
    <w:rsid w:val="00DE1402"/>
    <w:rsid w:val="00DE7DC0"/>
    <w:rsid w:val="00DF0F7D"/>
    <w:rsid w:val="00E10FCF"/>
    <w:rsid w:val="00E11321"/>
    <w:rsid w:val="00E16540"/>
    <w:rsid w:val="00E174FB"/>
    <w:rsid w:val="00E17BEB"/>
    <w:rsid w:val="00E3636D"/>
    <w:rsid w:val="00E422C2"/>
    <w:rsid w:val="00E47AF0"/>
    <w:rsid w:val="00E54B9A"/>
    <w:rsid w:val="00E5675E"/>
    <w:rsid w:val="00E60153"/>
    <w:rsid w:val="00E624D9"/>
    <w:rsid w:val="00E8568F"/>
    <w:rsid w:val="00E96E13"/>
    <w:rsid w:val="00EA493B"/>
    <w:rsid w:val="00ED3301"/>
    <w:rsid w:val="00ED5364"/>
    <w:rsid w:val="00F1566B"/>
    <w:rsid w:val="00F212B0"/>
    <w:rsid w:val="00F43AFD"/>
    <w:rsid w:val="00F542E5"/>
    <w:rsid w:val="00F731C1"/>
    <w:rsid w:val="00FA0DC5"/>
    <w:rsid w:val="00FA38B1"/>
    <w:rsid w:val="00FB4C5E"/>
    <w:rsid w:val="00FC3795"/>
    <w:rsid w:val="00FC7E44"/>
    <w:rsid w:val="00FD4663"/>
    <w:rsid w:val="00FE1798"/>
    <w:rsid w:val="00FE5455"/>
    <w:rsid w:val="00FE641E"/>
    <w:rsid w:val="00FF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92"/>
  </w:style>
  <w:style w:type="paragraph" w:styleId="1">
    <w:name w:val="heading 1"/>
    <w:basedOn w:val="a"/>
    <w:next w:val="a"/>
    <w:link w:val="10"/>
    <w:uiPriority w:val="9"/>
    <w:qFormat/>
    <w:rsid w:val="00077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DD5"/>
  </w:style>
  <w:style w:type="paragraph" w:styleId="a3">
    <w:name w:val="List Paragraph"/>
    <w:basedOn w:val="a"/>
    <w:uiPriority w:val="1"/>
    <w:qFormat/>
    <w:rsid w:val="00340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E02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7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B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F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62F"/>
  </w:style>
  <w:style w:type="paragraph" w:styleId="ab">
    <w:name w:val="footer"/>
    <w:basedOn w:val="a"/>
    <w:link w:val="ac"/>
    <w:uiPriority w:val="99"/>
    <w:unhideWhenUsed/>
    <w:rsid w:val="001F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62F"/>
  </w:style>
  <w:style w:type="paragraph" w:customStyle="1" w:styleId="11">
    <w:name w:val="Абзац списка1"/>
    <w:basedOn w:val="a"/>
    <w:rsid w:val="00D043CC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22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Светлана</cp:lastModifiedBy>
  <cp:revision>161</cp:revision>
  <cp:lastPrinted>2014-11-14T05:00:00Z</cp:lastPrinted>
  <dcterms:created xsi:type="dcterms:W3CDTF">2014-04-15T15:22:00Z</dcterms:created>
  <dcterms:modified xsi:type="dcterms:W3CDTF">2022-09-05T03:56:00Z</dcterms:modified>
</cp:coreProperties>
</file>