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5" w:rsidRPr="00BC174D" w:rsidRDefault="00834099" w:rsidP="00E60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46583"/>
            <wp:effectExtent l="19050" t="0" r="3175" b="0"/>
            <wp:docPr id="1" name="Рисунок 1" descr="C:\Users\user\Documents\Зайцева Ю.А\Программы\программы 23-24\обложки 23-24\мир тан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Зайцева Ю.А\Программы\программы 23-24\обложки 23-24\мир танц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07D" w:rsidRPr="00BC174D">
        <w:rPr>
          <w:rFonts w:ascii="Times New Roman" w:hAnsi="Times New Roman" w:cs="Times New Roman"/>
          <w:b/>
          <w:sz w:val="28"/>
          <w:szCs w:val="28"/>
        </w:rPr>
        <w:br w:type="page"/>
      </w:r>
      <w:r w:rsidR="00202EC5" w:rsidRPr="00BC174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323D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До</w:t>
      </w:r>
      <w:r w:rsidR="004D782F" w:rsidRPr="00BC174D">
        <w:rPr>
          <w:rFonts w:ascii="Times New Roman" w:hAnsi="Times New Roman" w:cs="Times New Roman"/>
          <w:sz w:val="28"/>
          <w:szCs w:val="28"/>
        </w:rPr>
        <w:t xml:space="preserve">полнительная </w:t>
      </w:r>
      <w:r w:rsidR="00800A9E" w:rsidRPr="00BC174D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proofErr w:type="spellStart"/>
      <w:r w:rsidR="004D782F" w:rsidRPr="00BC174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BC174D">
        <w:rPr>
          <w:rFonts w:ascii="Times New Roman" w:hAnsi="Times New Roman" w:cs="Times New Roman"/>
          <w:b/>
          <w:sz w:val="28"/>
          <w:szCs w:val="28"/>
        </w:rPr>
        <w:t>«</w:t>
      </w:r>
      <w:r w:rsidRPr="00BC174D">
        <w:rPr>
          <w:rFonts w:ascii="Times New Roman" w:hAnsi="Times New Roman" w:cs="Times New Roman"/>
          <w:sz w:val="28"/>
          <w:szCs w:val="28"/>
        </w:rPr>
        <w:t>Мир танца</w:t>
      </w:r>
      <w:r w:rsidRPr="00BC174D">
        <w:rPr>
          <w:rFonts w:ascii="Times New Roman" w:hAnsi="Times New Roman" w:cs="Times New Roman"/>
          <w:b/>
          <w:sz w:val="28"/>
          <w:szCs w:val="28"/>
        </w:rPr>
        <w:t>»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 хореографии  относится к художественной направленности, разработана и адаптирована на учащихся детского хореографического коллектива «Вдохнове</w:t>
      </w:r>
      <w:r w:rsidR="004D782F" w:rsidRPr="00BC174D">
        <w:rPr>
          <w:rFonts w:ascii="Times New Roman" w:hAnsi="Times New Roman" w:cs="Times New Roman"/>
          <w:sz w:val="28"/>
          <w:szCs w:val="28"/>
        </w:rPr>
        <w:t xml:space="preserve">ние» в 2003 году. </w:t>
      </w:r>
      <w:proofErr w:type="gramStart"/>
      <w:r w:rsidR="004D782F" w:rsidRPr="00BC174D">
        <w:rPr>
          <w:rFonts w:ascii="Times New Roman" w:hAnsi="Times New Roman" w:cs="Times New Roman"/>
          <w:sz w:val="28"/>
          <w:szCs w:val="28"/>
        </w:rPr>
        <w:t>Переработана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в 2007 году. Получена рецензия в 2008 году И.А.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Пузыревой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зам. директора института хореографии, доцента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КГУКиИ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Рецензирована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на кафедре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КРИПКиПРО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кандидатом педагогических наук Е.В.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Мильковой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2011году.</w:t>
      </w:r>
      <w:r w:rsidR="00800A9E"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782F" w:rsidRPr="00BC174D"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 w:rsidR="00800A9E" w:rsidRPr="00BC174D">
        <w:rPr>
          <w:rFonts w:ascii="Times New Roman" w:hAnsi="Times New Roman" w:cs="Times New Roman"/>
          <w:sz w:val="28"/>
          <w:szCs w:val="28"/>
        </w:rPr>
        <w:t xml:space="preserve"> в 2022 </w:t>
      </w:r>
      <w:r w:rsidR="004D782F" w:rsidRPr="00BC174D">
        <w:rPr>
          <w:rFonts w:ascii="Times New Roman" w:hAnsi="Times New Roman" w:cs="Times New Roman"/>
          <w:sz w:val="28"/>
          <w:szCs w:val="28"/>
        </w:rPr>
        <w:t>году.</w:t>
      </w:r>
    </w:p>
    <w:p w:rsidR="00800A9E" w:rsidRPr="00BC174D" w:rsidRDefault="00202EC5" w:rsidP="000029E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Среди множества форм художественного воспитания  хореография занимает особое место.   </w:t>
      </w:r>
    </w:p>
    <w:p w:rsidR="00800A9E" w:rsidRPr="00BC174D" w:rsidRDefault="00800A9E" w:rsidP="00800A9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Программа разработана согласно нормативным и правовым документам: </w:t>
      </w:r>
    </w:p>
    <w:p w:rsidR="00800A9E" w:rsidRPr="00BC174D" w:rsidRDefault="00800A9E" w:rsidP="00800A9E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74D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образовании» (Федеральный закон от 29 декабря 2012 г. №273-ФЗ);</w:t>
      </w:r>
    </w:p>
    <w:p w:rsidR="00800A9E" w:rsidRPr="00BC174D" w:rsidRDefault="00800A9E" w:rsidP="00800A9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00A9E" w:rsidRPr="00BC174D" w:rsidRDefault="00800A9E" w:rsidP="00800A9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России от 30 сентября 2020 г. №533 «О внесении изменения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№196»;</w:t>
      </w:r>
    </w:p>
    <w:p w:rsidR="00800A9E" w:rsidRPr="00BC174D" w:rsidRDefault="00800A9E" w:rsidP="00800A9E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74D">
        <w:rPr>
          <w:rStyle w:val="FontStyle54"/>
          <w:sz w:val="28"/>
          <w:szCs w:val="28"/>
        </w:rPr>
        <w:t>Концепция развития дополнительного образования детей (Распоряжение Правительства РФ от 31 марта 2022 г. №678-р);</w:t>
      </w:r>
    </w:p>
    <w:p w:rsidR="00800A9E" w:rsidRPr="00BC174D" w:rsidRDefault="00800A9E" w:rsidP="00800A9E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800A9E" w:rsidRPr="00BC174D" w:rsidRDefault="00800A9E" w:rsidP="00800A9E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2018 – 2025 гг.  (постановление Правительства Российской Федерации от 26 декабря 2017 г. № 1642); </w:t>
      </w:r>
    </w:p>
    <w:p w:rsidR="00800A9E" w:rsidRPr="00BC174D" w:rsidRDefault="00800A9E" w:rsidP="00800A9E">
      <w:pPr>
        <w:numPr>
          <w:ilvl w:val="0"/>
          <w:numId w:val="4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РФ от 11.12.2006 N 06-1844 «О примерных требованиях к программам дополнительного образования детей»;</w:t>
      </w:r>
    </w:p>
    <w:p w:rsidR="00800A9E" w:rsidRPr="00BC174D" w:rsidRDefault="00800A9E" w:rsidP="00800A9E">
      <w:pPr>
        <w:numPr>
          <w:ilvl w:val="0"/>
          <w:numId w:val="4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174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Постановление Главного государственного санитарного врача </w:t>
      </w:r>
      <w:proofErr w:type="gramStart"/>
      <w:r w:rsidRPr="00BC174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>Р</w:t>
      </w:r>
      <w:proofErr w:type="gramEnd"/>
      <w:r w:rsidRPr="00BC174D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</w:rPr>
        <w:t xml:space="preserve"> Ф от 28.09.2020 г. СП 2.4. 3648-20 «Санитарно-эпидемиологические требования к организациям воспитания и обучения, отдыха и оздоровления детей и молодежи»</w:t>
      </w:r>
      <w:r w:rsidRPr="00BC174D">
        <w:rPr>
          <w:rFonts w:ascii="Times New Roman" w:hAnsi="Times New Roman" w:cs="Times New Roman"/>
          <w:sz w:val="28"/>
          <w:szCs w:val="28"/>
        </w:rPr>
        <w:t>;</w:t>
      </w:r>
    </w:p>
    <w:p w:rsidR="00800A9E" w:rsidRPr="00BC174D" w:rsidRDefault="00800A9E" w:rsidP="00800A9E">
      <w:pPr>
        <w:numPr>
          <w:ilvl w:val="0"/>
          <w:numId w:val="4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C174D">
        <w:rPr>
          <w:rFonts w:ascii="Times New Roman" w:hAnsi="Times New Roman" w:cs="Times New Roman"/>
          <w:sz w:val="28"/>
          <w:szCs w:val="28"/>
        </w:rPr>
        <w:t>Устав и локальные акты учреждения.</w:t>
      </w:r>
    </w:p>
    <w:p w:rsidR="00800A9E" w:rsidRPr="00BC174D" w:rsidRDefault="00800A9E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00A9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C174D">
        <w:rPr>
          <w:rFonts w:ascii="Times New Roman" w:hAnsi="Times New Roman" w:cs="Times New Roman"/>
          <w:sz w:val="28"/>
          <w:szCs w:val="28"/>
        </w:rPr>
        <w:t xml:space="preserve"> данной программы заключается в том, что на сегодняшний день интерес к танцевальному искусству велик. Занятия танцами не только учат понимать и создавать прекрасное, они развивают </w:t>
      </w:r>
      <w:r w:rsidRPr="00BC174D">
        <w:rPr>
          <w:rFonts w:ascii="Times New Roman" w:hAnsi="Times New Roman" w:cs="Times New Roman"/>
          <w:sz w:val="28"/>
          <w:szCs w:val="28"/>
        </w:rPr>
        <w:lastRenderedPageBreak/>
        <w:t>образное мышление, фантазию, дают гар</w:t>
      </w:r>
      <w:r w:rsidR="009270AF" w:rsidRPr="00BC174D">
        <w:rPr>
          <w:rFonts w:ascii="Times New Roman" w:hAnsi="Times New Roman" w:cs="Times New Roman"/>
          <w:sz w:val="28"/>
          <w:szCs w:val="28"/>
        </w:rPr>
        <w:t>моничное, пластичное развитие, приобщают к народному творчеству.</w:t>
      </w:r>
    </w:p>
    <w:p w:rsidR="00202EC5" w:rsidRPr="00BC174D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Особенности и </w:t>
      </w:r>
      <w:r w:rsidRPr="00BC174D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программы базируются на многообразии применяемых тренировочных упражнений и танцевальных движений классического, народно-сценического, бального танцев, а также ритмики, что способствует развитию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у учащихся и расширяют кругозор. Формируется правильное отношение к своему здоровью и образу жизни. Исключаются максимально физические нагрузки, учитывая  возрастные и  физиологические  особенности детей. </w:t>
      </w:r>
    </w:p>
    <w:p w:rsidR="00202EC5" w:rsidRPr="00BC174D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BC174D">
        <w:rPr>
          <w:rFonts w:ascii="Times New Roman" w:hAnsi="Times New Roman" w:cs="Times New Roman"/>
          <w:sz w:val="28"/>
          <w:szCs w:val="28"/>
        </w:rPr>
        <w:t xml:space="preserve"> обучения обусловлено тем, что хореография, как никакое другое искусство, обладает огромными возможностями для полноценного эстетического совершенствования ребенка, для духовного и физического развития, обусловлена еще и тем, что занятия детским танцем: укрепляют здоровье, и эмоциональное   состояние детей, развивают координацию движений, гибкость, ловкость, чувство ритма. Способствуют формированию интереса к занятиям танцами. Формируют жизненно важные навыки: правильную походку, красивую осанку. В коллектив принимаются все желающие, специальный отбор не проводится, потому что танец, танцевальное искусство  должно быть доступно всем.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</w:r>
      <w:r w:rsidRPr="00BC174D">
        <w:rPr>
          <w:rFonts w:ascii="Times New Roman" w:hAnsi="Times New Roman" w:cs="Times New Roman"/>
          <w:b/>
          <w:sz w:val="28"/>
          <w:szCs w:val="28"/>
        </w:rPr>
        <w:t>Цель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программы – развитие творческих способностей </w:t>
      </w:r>
      <w:r w:rsidR="004D782F" w:rsidRPr="00BC174D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C174D">
        <w:rPr>
          <w:rFonts w:ascii="Times New Roman" w:hAnsi="Times New Roman" w:cs="Times New Roman"/>
          <w:sz w:val="28"/>
          <w:szCs w:val="28"/>
        </w:rPr>
        <w:t>через приви</w:t>
      </w:r>
      <w:r w:rsidR="004D782F" w:rsidRPr="00BC174D">
        <w:rPr>
          <w:rFonts w:ascii="Times New Roman" w:hAnsi="Times New Roman" w:cs="Times New Roman"/>
          <w:sz w:val="28"/>
          <w:szCs w:val="28"/>
        </w:rPr>
        <w:t>тие эстетического вкуса</w:t>
      </w:r>
      <w:r w:rsidRPr="00BC174D">
        <w:rPr>
          <w:rFonts w:ascii="Times New Roman" w:hAnsi="Times New Roman" w:cs="Times New Roman"/>
          <w:sz w:val="28"/>
          <w:szCs w:val="28"/>
        </w:rPr>
        <w:t>, посредством занятий по хореографии.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сп</w:t>
      </w:r>
      <w:r w:rsidR="004D782F" w:rsidRPr="00BC174D">
        <w:rPr>
          <w:rFonts w:ascii="Times New Roman" w:hAnsi="Times New Roman" w:cs="Times New Roman"/>
          <w:sz w:val="28"/>
          <w:szCs w:val="28"/>
        </w:rPr>
        <w:t xml:space="preserve">особствовать овладению </w:t>
      </w:r>
      <w:r w:rsidRPr="00BC174D">
        <w:rPr>
          <w:rFonts w:ascii="Times New Roman" w:hAnsi="Times New Roman" w:cs="Times New Roman"/>
          <w:sz w:val="28"/>
          <w:szCs w:val="28"/>
        </w:rPr>
        <w:t xml:space="preserve"> основ детской хореографии;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развивать координацию, пластику, творческое воображение и фантазию, артистические способности;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воспитывать нравственные качества по отношению к окружающим, формировать гражданскую позицию, патриотизм и приобщение детей к здоровому образу жизни и гармонии тела. </w:t>
      </w:r>
    </w:p>
    <w:p w:rsidR="007323D5" w:rsidRPr="00BC174D" w:rsidRDefault="00202EC5" w:rsidP="007323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</w:t>
      </w:r>
    </w:p>
    <w:p w:rsidR="007323D5" w:rsidRPr="00BC174D" w:rsidRDefault="00202EC5" w:rsidP="0073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в себя три ступени обучения с детьми  от </w:t>
      </w:r>
      <w:r w:rsidR="004D782F" w:rsidRPr="00BC174D">
        <w:rPr>
          <w:rFonts w:ascii="Times New Roman" w:hAnsi="Times New Roman" w:cs="Times New Roman"/>
          <w:sz w:val="28"/>
          <w:szCs w:val="28"/>
        </w:rPr>
        <w:t xml:space="preserve">6 до 18 лет. </w:t>
      </w:r>
      <w:proofErr w:type="spellStart"/>
      <w:r w:rsidR="004D782F" w:rsidRPr="00BC174D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программа составлена с учетом возрастных особенностей учащихся. На каждой ступени обучения предлагается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минимумзнаний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умений и навыков усвоения материала.  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Подготовительная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,</w:t>
      </w:r>
      <w:r w:rsidRPr="00BC174D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ормирующая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базе детских садов, проходит один год, пере</w:t>
      </w:r>
      <w:r w:rsidR="007323D5" w:rsidRPr="00BC174D">
        <w:rPr>
          <w:rFonts w:ascii="Times New Roman" w:hAnsi="Times New Roman" w:cs="Times New Roman"/>
          <w:sz w:val="28"/>
          <w:szCs w:val="28"/>
        </w:rPr>
        <w:t>ходят</w:t>
      </w:r>
      <w:r w:rsidRPr="00BC174D">
        <w:rPr>
          <w:rFonts w:ascii="Times New Roman" w:hAnsi="Times New Roman" w:cs="Times New Roman"/>
          <w:sz w:val="28"/>
          <w:szCs w:val="28"/>
        </w:rPr>
        <w:t xml:space="preserve"> на первую ступень основной программы обучения на базе Центра детского творчества. Занятия проходят два раза в неделю по 30 минут.</w:t>
      </w:r>
    </w:p>
    <w:p w:rsidR="007323D5" w:rsidRPr="00BC174D" w:rsidRDefault="00202EC5" w:rsidP="0073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1-я ступень</w:t>
      </w:r>
      <w:r w:rsidRPr="00BC174D">
        <w:rPr>
          <w:rFonts w:ascii="Times New Roman" w:hAnsi="Times New Roman" w:cs="Times New Roman"/>
          <w:sz w:val="28"/>
          <w:szCs w:val="28"/>
        </w:rPr>
        <w:t xml:space="preserve"> - младшая группа – 4 года обучения</w:t>
      </w:r>
    </w:p>
    <w:p w:rsidR="00202EC5" w:rsidRPr="00BC174D" w:rsidRDefault="00202EC5" w:rsidP="007323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Группы формируются не более 8-12 человек. На первом году обучения с детьми школьного возраста формируется группа, где  занятия проводятся  2 раза в неделю.  Общее количество - 144 часа 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втором и  третьем  году обучения –  216 часов в год. Занятия проводятся три раза в неделю.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На  четвертом году обучении - 288 часов в год. Занятия проводятся четыре раза в неделю.</w:t>
      </w:r>
    </w:p>
    <w:p w:rsidR="007323D5" w:rsidRPr="00BC174D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Важным фактором обучения является использование минимум танцевальных элементов при максимуме возможности их сочетаний. Освоение репертуара историко-бытовых и массовых бальных танцев, изучение и исполнение народных танцев, знакомство с современными танцевальными направлениями.</w:t>
      </w:r>
    </w:p>
    <w:p w:rsidR="007323D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2-я ступень</w:t>
      </w:r>
      <w:r w:rsidRPr="00BC174D">
        <w:rPr>
          <w:rFonts w:ascii="Times New Roman" w:hAnsi="Times New Roman" w:cs="Times New Roman"/>
          <w:sz w:val="28"/>
          <w:szCs w:val="28"/>
        </w:rPr>
        <w:t xml:space="preserve"> - средняя возра</w:t>
      </w:r>
      <w:r w:rsidR="007323D5" w:rsidRPr="00BC174D">
        <w:rPr>
          <w:rFonts w:ascii="Times New Roman" w:hAnsi="Times New Roman" w:cs="Times New Roman"/>
          <w:sz w:val="28"/>
          <w:szCs w:val="28"/>
        </w:rPr>
        <w:t>стная группа (3 года обучения)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Распределение по возрасту и количеству часов может варьироваться, исходя из способностей и возможностей детей. Вторая ступень обучения хореографии предполагает работу с детьми среднего школьного возраста (5-7 классы). В группе не более 8-12 человек.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На первом 288 часов в год.  Занятия проводятся четыре раза в неделю.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На  втором году обучения - 324 часа. Занятия проводятся три-четыре раза в неделю.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На третьем году обучения – 432 часа в год. Занятия проводятся четыре раза в неделю.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Учащиеся уже владеют определенным запасом танцевальной техники, координацией движений, развито их внимание к восприятию нового материала. Вводится народно-сценический танец как самостоятельный предмет.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Вторая ступень – совершенствование полученных знаний, продолжение изучения классического экзерсиса (как основы правильного физического развития и ритмического воспитания ребенка), Продолжение начатой на первой ступени работы по развитию актерского мастерства и воспитанию способности к танцевально-музыкальной импровизации. Этой ступенью можно завершить так называемый танцевальный всеобуч для некоторых категорий детей. Те же из них, которые проявили интерес и способности в целом к хореографии, могут продолжить свое образование и перейти к третьей ступени обучения.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3-я ступень</w:t>
      </w:r>
      <w:r w:rsidRPr="00BC174D">
        <w:rPr>
          <w:rFonts w:ascii="Times New Roman" w:hAnsi="Times New Roman" w:cs="Times New Roman"/>
          <w:sz w:val="28"/>
          <w:szCs w:val="28"/>
        </w:rPr>
        <w:t xml:space="preserve">  – старшая группа (4 года обучения). </w:t>
      </w:r>
    </w:p>
    <w:p w:rsidR="00202EC5" w:rsidRPr="00BC174D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Третья ступень обучения строится на стабильных учебных занятиях, в старшей группе от 8 до 10 человек. Занятия проводятся три - четыре раза в неделю.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Первый год  обучения  - 324, 432 ч. Третий год обучения - 324, 432 ч.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Второй год  обучения -324,432ч.     Четвертый год обучения - 324, 432 ч.</w:t>
      </w:r>
    </w:p>
    <w:p w:rsidR="00202EC5" w:rsidRPr="00BC174D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Возможно увеличение количества репетиционных часов, причиной которого, обычно является   подготовка к концертам и другим показательным выступлениям.    </w:t>
      </w:r>
    </w:p>
    <w:p w:rsidR="00202EC5" w:rsidRPr="00BC174D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На третьем году обучения учащиеся проходят основную программу, где могут завершить или продолжить обучение четвертого года. Третий и четвертый год обучения – это подведение итогов в подготовке учащихся. </w:t>
      </w:r>
    </w:p>
    <w:p w:rsidR="00202EC5" w:rsidRPr="00BC174D" w:rsidRDefault="00202EC5" w:rsidP="007323D5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На четвертом году обучения в основном закрепляется материал третьего года обучения.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Третья ступень предполагает, знакомство с развитием танцевальной лексики в сочетании с многообразием рисунка танца и на их основе учатся сочинять комбинации,  этюды и хореографические постановки.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ab/>
        <w:t>Данная программа рассчитана на средний физический уровень детей, желающих заниматься танцами.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 программу обучения включены следующие </w:t>
      </w:r>
      <w:r w:rsidRPr="00BC174D">
        <w:rPr>
          <w:rFonts w:ascii="Times New Roman" w:hAnsi="Times New Roman" w:cs="Times New Roman"/>
          <w:b/>
          <w:sz w:val="28"/>
          <w:szCs w:val="28"/>
        </w:rPr>
        <w:t>разделы:</w:t>
      </w:r>
      <w:r w:rsidRPr="00BC174D">
        <w:rPr>
          <w:rFonts w:ascii="Times New Roman" w:hAnsi="Times New Roman" w:cs="Times New Roman"/>
          <w:sz w:val="28"/>
          <w:szCs w:val="28"/>
        </w:rPr>
        <w:tab/>
      </w:r>
      <w:r w:rsidRPr="00BC174D">
        <w:rPr>
          <w:rFonts w:ascii="Times New Roman" w:hAnsi="Times New Roman" w:cs="Times New Roman"/>
          <w:sz w:val="28"/>
          <w:szCs w:val="28"/>
        </w:rPr>
        <w:tab/>
      </w:r>
    </w:p>
    <w:p w:rsidR="00202EC5" w:rsidRPr="00BC174D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1.Ритмика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2.Основы классического танца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3.Основы народно-сценического танца </w:t>
      </w:r>
    </w:p>
    <w:p w:rsidR="00202EC5" w:rsidRPr="00BC174D" w:rsidRDefault="00202EC5" w:rsidP="0073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4.Детский бальный танец</w:t>
      </w:r>
    </w:p>
    <w:p w:rsidR="00202EC5" w:rsidRPr="00BC174D" w:rsidRDefault="00202EC5" w:rsidP="0073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5.Партерная гимнастика</w:t>
      </w:r>
    </w:p>
    <w:p w:rsidR="00202EC5" w:rsidRPr="00BC174D" w:rsidRDefault="00202EC5" w:rsidP="007323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6.Постановочная работа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Основной формой организации учебного процесса являются традиционные учебные занятия, репетиционные и постановочные занятия, мини-концерты,  беседы, лекции. А также туристические походы, посещение концертов и т.д.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Программой предусмотрена ансамблевая работа. Включает в себя: постановочный и репетиционный блок для подготовки концертных номеров, конкурсных работ. Ансамбль – это очень удобная форма работы с детьми, своеобразная мастерская, при создании массовых, объемных работ. Привлекаются учащиеся разного возраста и с разным уровнем подготовки для совместного творчества. </w:t>
      </w:r>
    </w:p>
    <w:p w:rsidR="00202EC5" w:rsidRPr="00BC174D" w:rsidRDefault="00202EC5" w:rsidP="007323D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Ожидаемые результаты и способы определения их результативности: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В течение первой ступени обучения </w:t>
      </w:r>
      <w:r w:rsidRPr="00BC174D">
        <w:rPr>
          <w:rFonts w:ascii="Times New Roman" w:hAnsi="Times New Roman" w:cs="Times New Roman"/>
          <w:sz w:val="28"/>
          <w:szCs w:val="28"/>
        </w:rPr>
        <w:t>учащиеся получают подготовительные знания, знакомятся с основами хореографии – элементами музыкальной грамоты, учатся ориентироваться в пространстве, на площадке. Выполнять ритмико-гимнастические упражнения с элементами танцев и игр. Развивают художественно-творческие способности танцевально-музыкальной импровизации.</w:t>
      </w:r>
      <w:r w:rsidRPr="00BC174D">
        <w:rPr>
          <w:rFonts w:ascii="Times New Roman" w:hAnsi="Times New Roman" w:cs="Times New Roman"/>
          <w:sz w:val="28"/>
          <w:szCs w:val="28"/>
        </w:rPr>
        <w:tab/>
        <w:t>Освоение репертуара историко-бытовых и массовых бальных танцев.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В результате изучения программы учащиеся, как правило,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 имеют представление: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 музыкальной грамоте;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работающей и опорной ноге;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Знают: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-расположение зала по точкам, т.е.  условное обозначение плана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ласса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-общее представление о танце;</w:t>
      </w:r>
    </w:p>
    <w:p w:rsidR="00202EC5" w:rsidRPr="00BC174D" w:rsidRDefault="00202EC5" w:rsidP="007323D5">
      <w:pPr>
        <w:tabs>
          <w:tab w:val="left" w:pos="600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-простейшие навыки координации движений;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-основы историко-бытового танца;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-основные позиции и положения рук и ног. 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различать характер и темп музыки;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выполнять движения: приседания, танцевальный шаг, пружинящий шаг, ходьба и бег, трамплинный прыжок;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имитировать движения зверей, птиц…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>В течение второй ступени обучения</w:t>
      </w:r>
      <w:r w:rsidRPr="00BC174D">
        <w:rPr>
          <w:rFonts w:ascii="Times New Roman" w:hAnsi="Times New Roman" w:cs="Times New Roman"/>
          <w:sz w:val="28"/>
          <w:szCs w:val="28"/>
        </w:rPr>
        <w:t xml:space="preserve"> совершенствование полученных знаний, продолжение изучения классического экзерсиса (как основы правильного физического развития и ритмического воспитания ребенка). Изучение и исполнение народных танцев, знакомство с современными танцевальными направлениями.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учащиеся </w:t>
      </w:r>
      <w:r w:rsidRPr="00BC174D">
        <w:rPr>
          <w:rFonts w:ascii="Times New Roman" w:hAnsi="Times New Roman" w:cs="Times New Roman"/>
          <w:b/>
          <w:sz w:val="28"/>
          <w:szCs w:val="28"/>
        </w:rPr>
        <w:t>имеют представление: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 народном танце;</w:t>
      </w:r>
    </w:p>
    <w:p w:rsidR="00202EC5" w:rsidRPr="00BC174D" w:rsidRDefault="00202EC5" w:rsidP="007323D5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элементарные  сведения о классическом танце;</w:t>
      </w:r>
    </w:p>
    <w:p w:rsidR="00202EC5" w:rsidRPr="00BC174D" w:rsidRDefault="00202EC5" w:rsidP="007323D5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 направлении движения по линии танца, против линии танца;</w:t>
      </w:r>
    </w:p>
    <w:p w:rsidR="00202EC5" w:rsidRPr="00BC174D" w:rsidRDefault="00202EC5" w:rsidP="007323D5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 поворотах и технике развернутых плеч;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Знают: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фронтальное и развернутое положение плеч;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основные движения в русском народном танце.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выразительно исполнять программный материал;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исполнять движения в различных ритмах и темпах.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Владеют: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определенным запасом танцевальной лексики;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координацией движений;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техникой выполнения экзерсиса у станка и на середине.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Этой ступенью можно завершить так называемый танцевальный всеобуч для некоторых категорий детей. Те же из них, которые проявили интерес и способности в целом к хореографии, могут продолжить свое образование и перейти к третьей ступени обучения. </w:t>
      </w:r>
    </w:p>
    <w:p w:rsidR="006160EC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Планирование третьей ступени обучения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позволяет учащимся проявить себя и свои творческие способности. На этом этапе создаютс</w:t>
      </w:r>
      <w:r w:rsidR="006160EC" w:rsidRPr="00BC174D">
        <w:rPr>
          <w:rFonts w:ascii="Times New Roman" w:hAnsi="Times New Roman" w:cs="Times New Roman"/>
          <w:sz w:val="28"/>
          <w:szCs w:val="28"/>
        </w:rPr>
        <w:t xml:space="preserve">я условия для творческого роста </w:t>
      </w:r>
      <w:proofErr w:type="spellStart"/>
      <w:r w:rsidR="006160EC" w:rsidRPr="00BC174D">
        <w:rPr>
          <w:rFonts w:ascii="Times New Roman" w:hAnsi="Times New Roman" w:cs="Times New Roman"/>
          <w:sz w:val="28"/>
          <w:szCs w:val="28"/>
        </w:rPr>
        <w:t>ипрофессионального</w:t>
      </w:r>
      <w:proofErr w:type="spellEnd"/>
      <w:r w:rsidR="006160EC" w:rsidRPr="00BC174D">
        <w:rPr>
          <w:rFonts w:ascii="Times New Roman" w:hAnsi="Times New Roman" w:cs="Times New Roman"/>
          <w:sz w:val="28"/>
          <w:szCs w:val="28"/>
        </w:rPr>
        <w:t xml:space="preserve"> самоопределения.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В результате изучения программы учащиеся </w:t>
      </w:r>
      <w:r w:rsidRPr="00BC174D">
        <w:rPr>
          <w:rFonts w:ascii="Times New Roman" w:hAnsi="Times New Roman" w:cs="Times New Roman"/>
          <w:b/>
          <w:sz w:val="28"/>
          <w:szCs w:val="28"/>
        </w:rPr>
        <w:t>имеют представление: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 выразительности и пластике рук;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 технических возможностях партерного экзерсиса;</w:t>
      </w:r>
    </w:p>
    <w:p w:rsidR="00202EC5" w:rsidRPr="00BC174D" w:rsidRDefault="00202EC5" w:rsidP="007323D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Знают: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-основные понятия и термины французской терминологии в хореографии;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о технике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sz w:val="28"/>
          <w:szCs w:val="28"/>
        </w:rPr>
        <w:t xml:space="preserve"> (прыжках);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174D">
        <w:rPr>
          <w:rFonts w:ascii="Times New Roman" w:hAnsi="Times New Roman" w:cs="Times New Roman"/>
          <w:sz w:val="28"/>
          <w:szCs w:val="28"/>
        </w:rPr>
        <w:t>выполнять сложные технические упражнения;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импровизировать на заданную тему.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Владеют: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методикой исполнения упражнений классического, народно-сценического танцев.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определения их результативности: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174D">
        <w:rPr>
          <w:rFonts w:ascii="Times New Roman" w:hAnsi="Times New Roman" w:cs="Times New Roman"/>
          <w:sz w:val="28"/>
          <w:szCs w:val="28"/>
        </w:rPr>
        <w:t>собеседование, анкетирование, тестирование;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опросы устные, закрепляемые на практике;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открытые занятия, учебные экскурсии.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выступления, концерты, конкурсы.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>Результативность деятельности учащегося по программе оценивается следующими параметрами: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по данным участия детей в конкурсах, фестивалях  диагностики, тестировании, анкетировании  и их достижениях. 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Способы отслеживания реализации программы: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мониторинг уровня реализаци</w:t>
      </w:r>
      <w:r w:rsidR="004D782F" w:rsidRPr="00BC174D">
        <w:rPr>
          <w:rFonts w:ascii="Times New Roman" w:hAnsi="Times New Roman" w:cs="Times New Roman"/>
          <w:sz w:val="28"/>
          <w:szCs w:val="28"/>
        </w:rPr>
        <w:t xml:space="preserve">и дополнительной </w:t>
      </w:r>
      <w:proofErr w:type="spellStart"/>
      <w:r w:rsidR="004D782F" w:rsidRPr="00BC174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наблюдение за деятельностью на занятиях;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Оценка степени успешности в мероприятиях, конкурсах;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оценка степени проявления творчества и самостоятельности в деятельности учащихся.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Динамика интереса учащихся к данному предмету фиксируется с помощью анкет в начале и в конце учебного года обучения, собеседований.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программы: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творческие выступления с новыми и прежними номерами, в целях сохранения репертуара лучших работ, пропаганды своего творчества, хореографического искусства;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участие в районных, областных и др. конкурсах;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в творческих отчетах перед родителями.</w:t>
      </w:r>
    </w:p>
    <w:p w:rsidR="00202EC5" w:rsidRPr="00BC174D" w:rsidRDefault="00202EC5" w:rsidP="00732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Для достижения поставленных целей и задач, и получения положительных результатов представленная программа по ступеням обучения считается оптимальным вариантом для развития творческих способностей детей, укрепления их физического здоровья и эмоционального состояния. </w:t>
      </w:r>
    </w:p>
    <w:p w:rsidR="00202EC5" w:rsidRPr="00BC174D" w:rsidRDefault="00202EC5" w:rsidP="007323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Нами переработаны авторские материалы (учебные программы педагогов Н.И.Бочкаревой (Ритмика и хореография), Т.В.  Пуртовой, А.Н. Беликовой, О.В.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Кветной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 (Кн. «Учите детей танцевать»), методические рекомендации по классическому танцу С.В.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), которые вошли в основу при создании данной </w:t>
      </w:r>
      <w:proofErr w:type="spellStart"/>
      <w:r w:rsidR="006F5B8D" w:rsidRPr="00BC174D">
        <w:rPr>
          <w:rFonts w:ascii="Times New Roman" w:hAnsi="Times New Roman" w:cs="Times New Roman"/>
          <w:sz w:val="28"/>
          <w:szCs w:val="28"/>
        </w:rPr>
        <w:t>обще</w:t>
      </w:r>
      <w:r w:rsidR="004D782F" w:rsidRPr="00BC174D">
        <w:rPr>
          <w:rFonts w:ascii="Times New Roman" w:hAnsi="Times New Roman" w:cs="Times New Roman"/>
          <w:sz w:val="28"/>
          <w:szCs w:val="28"/>
        </w:rPr>
        <w:t>развивающей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02EC5" w:rsidRPr="00BC174D" w:rsidRDefault="00202EC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5675B" w:rsidRPr="00BC174D" w:rsidRDefault="00A5675B">
      <w:pPr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EC5" w:rsidRPr="00BC174D" w:rsidRDefault="00202EC5" w:rsidP="006F5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p w:rsidR="00202EC5" w:rsidRPr="00BC174D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02EC5" w:rsidRPr="00BC174D" w:rsidRDefault="00202EC5" w:rsidP="002631DE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 – я ступень</w:t>
      </w:r>
    </w:p>
    <w:p w:rsidR="00202EC5" w:rsidRPr="00BC174D" w:rsidRDefault="00202EC5" w:rsidP="006F5B8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6F5B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02EC5" w:rsidRPr="00BC174D" w:rsidRDefault="00202EC5" w:rsidP="006F5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0"/>
        <w:gridCol w:w="1080"/>
        <w:gridCol w:w="1178"/>
        <w:gridCol w:w="1316"/>
      </w:tblGrid>
      <w:tr w:rsidR="00202EC5" w:rsidRPr="00BC174D" w:rsidTr="007323D5">
        <w:trPr>
          <w:trHeight w:val="510"/>
        </w:trPr>
        <w:tc>
          <w:tcPr>
            <w:tcW w:w="5760" w:type="dxa"/>
            <w:vAlign w:val="center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                                                          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78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16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02EC5" w:rsidRPr="00BC174D" w:rsidTr="007323D5">
        <w:trPr>
          <w:trHeight w:val="453"/>
        </w:trPr>
        <w:tc>
          <w:tcPr>
            <w:tcW w:w="5760" w:type="dxa"/>
          </w:tcPr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1. Ритмика</w:t>
            </w:r>
          </w:p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2. Основы классического танца </w:t>
            </w:r>
          </w:p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3. Основы народно-сценического танца</w:t>
            </w:r>
          </w:p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4. Детский бальный танец</w:t>
            </w:r>
          </w:p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5. Постановочная работа</w:t>
            </w:r>
          </w:p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8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6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202EC5" w:rsidRPr="00BC174D" w:rsidTr="007323D5">
        <w:trPr>
          <w:trHeight w:val="323"/>
        </w:trPr>
        <w:tc>
          <w:tcPr>
            <w:tcW w:w="5760" w:type="dxa"/>
          </w:tcPr>
          <w:p w:rsidR="00202EC5" w:rsidRPr="00BC174D" w:rsidRDefault="00202EC5" w:rsidP="006F5B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80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78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6" w:type="dxa"/>
          </w:tcPr>
          <w:p w:rsidR="00202EC5" w:rsidRPr="00BC174D" w:rsidRDefault="00202EC5" w:rsidP="006F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631DE" w:rsidRPr="00BC174D" w:rsidRDefault="002631DE" w:rsidP="00263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63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2631DE">
      <w:pPr>
        <w:tabs>
          <w:tab w:val="left" w:pos="2640"/>
          <w:tab w:val="center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  Первый год обучения имеет подготовительный характер. Здесь закладываются основы хореографического материала через игру. Задача первого года обучения выявить в процессе занятий способности детей и подготовить их к усвоению основ классического, народного, бального  танцев. Танцевально-игровая часть 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BC174D">
        <w:rPr>
          <w:rFonts w:ascii="Times New Roman" w:hAnsi="Times New Roman" w:cs="Times New Roman"/>
          <w:sz w:val="28"/>
          <w:szCs w:val="28"/>
        </w:rPr>
        <w:t>танцевальные шаги, различные виды бега и свободные прыжки, ритмические задания, танцевальные игры, импровизации учащихся с музыкальным сопровождением.</w:t>
      </w:r>
    </w:p>
    <w:p w:rsidR="00202EC5" w:rsidRPr="00BC174D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</w:rPr>
      </w:pPr>
      <w:r w:rsidRPr="00BC174D">
        <w:rPr>
          <w:rFonts w:ascii="Times New Roman" w:hAnsi="Times New Roman" w:cs="Times New Roman"/>
        </w:rPr>
        <w:t>Вводное занятие2ч.</w:t>
      </w:r>
    </w:p>
    <w:p w:rsidR="00202EC5" w:rsidRPr="00BC174D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</w:rPr>
      </w:pPr>
      <w:r w:rsidRPr="00BC174D">
        <w:rPr>
          <w:rFonts w:ascii="Times New Roman" w:hAnsi="Times New Roman" w:cs="Times New Roman"/>
          <w:b w:val="0"/>
        </w:rPr>
        <w:t>Педагог знакомит в игровой форме с одним из видов искусства - хореографией и содержанием программы. Рассказывает о правилах поведения на занятии, и особенностях внешнего вида обучающегося. Знакомит с правилами по технике безопасности на занятиях  хореографией.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1.  Ритмика  30 ч.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Цель: развить музыкальный слух, музыкальную память, слуховое внимание, ритмичность. Знакомство с простейшими элементами музыкальной грамоты. Исполнение хлопками, притопами ритмичных рисунков. Овладение простейшими навыками координации движений.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правильной осанки, гибкости.</w:t>
      </w:r>
    </w:p>
    <w:p w:rsidR="00202EC5" w:rsidRPr="00BC174D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74D">
        <w:rPr>
          <w:rFonts w:ascii="Times New Roman" w:hAnsi="Times New Roman" w:cs="Times New Roman"/>
          <w:sz w:val="28"/>
          <w:szCs w:val="28"/>
        </w:rPr>
        <w:t xml:space="preserve">Рождение искусства танца   </w:t>
      </w:r>
    </w:p>
    <w:p w:rsidR="00202EC5" w:rsidRPr="00BC174D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Элементы музыкальной грамоты    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Темы: 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пределение и передача в движении: характера музыки (веселый, грустный)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темпа (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медленный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, быстрый)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динамические  оттенки (тихо, громко)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жанров музыки (марш, песня, танец)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метроритм (длительный, четверть шага и бег).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куплетная форма (вступление, запев, припев).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ориентации в пространстве 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 xml:space="preserve">- построение в колонну по одному, по два.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расход парами, четверками в движении и на месте.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построение в кругу. Движение по кругу.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построение из круга в одну колонну, в две.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Ритмико-гимнастические упражнения     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 xml:space="preserve">- напряжение и расслабление мышц рук.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сгибание кистей, вниз, вверх, вперед, назад.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поднимание рук вверх и опускание вниз.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-напряжение и расслабление мышц ног, вращение стопы.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-наклоны, повороты головы, круговые движения плечами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художественно-творческих способностей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митация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движений зверей (медведей, зайцев, оленей…). «Путешествие в лесу «(дети представляют себя в лесу в различное время года и в различных вариантах). Движения в образах сказочных персонажей.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Танцы - игры (репертуар: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«Ходим кругом друг за другом», «Я не хочу с тобой танцевать»,  «Шел козел по лесу»…Танцы: «Гуси-гуси», «Кузнечик», «Веселые петушки». Упражнения на развитие мимики и пантомимы  («просыпаемся», «улыбаемся», «смотрим в бинокль»), …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Упражнения, игры активизирующие внимание (Задом наперед, кот и мыши, игры с мячом, со скакалкой…)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Танцевально-игровая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анцевальные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шаги и бег (бытовой, на пятках,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/пальцах, с подъемом коленей, легкий бег, бег с поджатыми ногами назад, бег с подскоком, бег с выбрасыванием вытянутых ног вперед и назад, и т.д.)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</w:t>
      </w:r>
      <w:r w:rsidR="006305C3" w:rsidRPr="00BC174D">
        <w:rPr>
          <w:rFonts w:ascii="Times New Roman" w:hAnsi="Times New Roman" w:cs="Times New Roman"/>
          <w:sz w:val="28"/>
          <w:szCs w:val="28"/>
        </w:rPr>
        <w:t>воб</w:t>
      </w:r>
      <w:r w:rsidRPr="00BC174D">
        <w:rPr>
          <w:rFonts w:ascii="Times New Roman" w:hAnsi="Times New Roman" w:cs="Times New Roman"/>
          <w:sz w:val="28"/>
          <w:szCs w:val="28"/>
        </w:rPr>
        <w:t>одные прыжки (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вытянутым и сокращенным подъемом,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естественной позиции ног, подскоки, разножки, с поджатыми ногами назад и т.д.). Все свободные прыжки исполняются на одном месте или с продвижением вперед, назад, в сторону, в повороте.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-Упражнение на выявление ритмического рисунка посредством движения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C174D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ходьба, проговаривание,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 на ориентирование в пространстве (используя марш, танцевальные шаги,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бег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адания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различных направлениях, рисунках и перестроениях с переменой темпа и музыкального характера).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-Танцевальные игры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 выбору педагога).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-Задания на импровизацию (отразить в движении характер музыки).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Этот вид заданий способствует развитию фантазии и индивидуальности каждого ребенка.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 2.  Основы классического танца  30 ч.</w:t>
      </w:r>
    </w:p>
    <w:p w:rsidR="00202EC5" w:rsidRPr="00BC174D" w:rsidRDefault="00202EC5" w:rsidP="008C76C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 первый год обучения используется немногочисленный объем упражнений, но проучивать с особой тщательностью, так как  основы классического танца являются  основным  фундаментом для всего хореографического искусства. Движения проучиваются в медленном темпе, на всей ступне, соблюдая принцип постепенности. В первый год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п.п. рекомендуется изучать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низкие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- это дает возможность сохранить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 Начать работу над развитием координации необходимо уже с первых занятий. Изучая и закрепляя позиции рук – включать работу головы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поочередно открывать руки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во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с поворотом и наклоном головы). Условное обозначение плана класса.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Прыжки изучаются первоначально лицом к палке, затем переносятся на середину зала и исполняются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enface</w:t>
      </w:r>
      <w:r w:rsidRPr="00BC174D">
        <w:rPr>
          <w:rFonts w:ascii="Times New Roman" w:hAnsi="Times New Roman" w:cs="Times New Roman"/>
          <w:sz w:val="28"/>
          <w:szCs w:val="28"/>
        </w:rPr>
        <w:t xml:space="preserve">, через музыкальную паузу. 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Главная задача в первый год обучения в усвоении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простых, но очень важных основ классического танца.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Музыкальное сопровождение должно быть с четким, хорошо выделенным ритмическим рисунком, с ясным музыкальным квадратом.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Таким образом, практическое занятие первого года должно состоять из двух частей: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1) Подготовительная часть – это компле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кс  всп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омогательных упражнений.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2) Классический экзерсис – изучение элементарных движений классического танца.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>Вспомогательно-физические</w:t>
      </w:r>
      <w:proofErr w:type="spellEnd"/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упражнения (по выбору педагога)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стоп,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на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8C76CF">
      <w:pPr>
        <w:tabs>
          <w:tab w:val="left" w:pos="440"/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74D">
        <w:rPr>
          <w:rFonts w:ascii="Times New Roman" w:hAnsi="Times New Roman" w:cs="Times New Roman"/>
          <w:sz w:val="28"/>
          <w:szCs w:val="28"/>
        </w:rPr>
        <w:t>Элементарные сведения о классическом танце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="006F5B8D" w:rsidRPr="00BC174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C174D">
        <w:rPr>
          <w:rFonts w:ascii="Times New Roman" w:hAnsi="Times New Roman" w:cs="Times New Roman"/>
          <w:sz w:val="28"/>
          <w:szCs w:val="28"/>
        </w:rPr>
        <w:t xml:space="preserve">Основные положения ноги рук у станка.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-Основное положение   корпуса у станка лицом к палке.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-Постановка корпуса, ног, рук у станка.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-Позиции рук:  подготовительная,  на середине зала.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-Основная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позиция и положение рук.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-Основные позиции и положения ног на середине зала.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Основные упражнения классического танца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Середина зала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Условное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обозначение плана класса.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позиция ног 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полувыворотном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положении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-Прыжки обыкновенные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-Прыжки трамплинные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I, II,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III  </w:t>
      </w:r>
      <w:r w:rsidRPr="00BC174D">
        <w:rPr>
          <w:rFonts w:ascii="Times New Roman" w:hAnsi="Times New Roman" w:cs="Times New Roman"/>
          <w:sz w:val="28"/>
          <w:szCs w:val="28"/>
        </w:rPr>
        <w:t>позициям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Раздел 3. Основы народно-сценического танца 30 ч. </w:t>
      </w:r>
    </w:p>
    <w:p w:rsidR="00202EC5" w:rsidRPr="00BC174D" w:rsidRDefault="00202EC5" w:rsidP="008C76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 задачу этого раздела входит знакомство с основными позициями и положениями рук, ног, положением головы и корпуса во время исполнения простейших элементов и движение на середине, развитие координации движений.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Значение русского танца в жизни русского народа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беседа-рассказ о значении русского танца в жизни народа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Русский танец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 xml:space="preserve"> Основные позиции и положения ног и рук в русском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положения рук в русском народном танце. Положения рук в парных танцах. Положения рук у девочек и мальчиков. Положения рук у девочек. Раскрывание и закрывание в стороны. Положения рук у девочек одной рукой в сторону. Положение рук в поворотах.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Сюжетно-игровые танцы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Танцевальные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шаги в образе различных животных.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-Сюжетно-игровые танцы.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-Образы, в пластическом выражении из русских народных сказок.</w:t>
      </w:r>
    </w:p>
    <w:p w:rsidR="008C76CF" w:rsidRPr="00BC174D" w:rsidRDefault="008C76CF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4. Детский бальный танец  30 ч.</w:t>
      </w:r>
    </w:p>
    <w:p w:rsidR="00202EC5" w:rsidRPr="00BC174D" w:rsidRDefault="00202EC5" w:rsidP="008C76C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Азбука музыкального движения. Пластические упражнения в характере и темпе музыки. Танцевальный шаг с носка и др. Учебно-тренировочная работа: изучение элементов тренажа с разучиванием танцев.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Учебно-тренировочная работа: связь элементов тренажа с разучиванием танцев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Пластические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упражнения в характере и темпе музыки.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-Танцевальный шаг с носка.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-Танцевальный шаг с подскоком.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-Танцевальный легкий бег.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-Пластические упражнения.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-Танцевальные комбинации.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Танцевальные движения в различных образах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Танцевальные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шаги в образе героев из м/ф.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Путешествие в страну сказок.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-Пластические образы животных из русских народных сказок.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-Пластические образы героев из русских народных сказок.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-Повадки животных в легком беге (пластически отобразить).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-Танцевальные комбинации с положением и позиций рук.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Пластические упражнения в характере и темпе музыки.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5.  Постановочная работа  22 ч.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сюжетно-игровых танцев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Отработка танцевальных движений. Постановка танцевального номера на усмотрение педагога. Итоговое занятие - открытый урок</w:t>
      </w: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pPr w:leftFromText="180" w:rightFromText="180" w:vertAnchor="text" w:horzAnchor="margin" w:tblpXSpec="center" w:tblpY="192"/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7"/>
        <w:gridCol w:w="1310"/>
        <w:gridCol w:w="1255"/>
        <w:gridCol w:w="1378"/>
      </w:tblGrid>
      <w:tr w:rsidR="006422A7" w:rsidRPr="00BC174D" w:rsidTr="007323D5">
        <w:trPr>
          <w:trHeight w:val="480"/>
        </w:trPr>
        <w:tc>
          <w:tcPr>
            <w:tcW w:w="5197" w:type="dxa"/>
          </w:tcPr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310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            </w:t>
            </w:r>
          </w:p>
        </w:tc>
        <w:tc>
          <w:tcPr>
            <w:tcW w:w="1255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78" w:type="dxa"/>
          </w:tcPr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422A7" w:rsidRPr="00BC174D" w:rsidTr="007323D5">
        <w:trPr>
          <w:trHeight w:val="1628"/>
        </w:trPr>
        <w:tc>
          <w:tcPr>
            <w:tcW w:w="5197" w:type="dxa"/>
          </w:tcPr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Вводное занятие                                                                                                      </w:t>
            </w:r>
          </w:p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1. Ритмика</w:t>
            </w:r>
          </w:p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2. Основы классического танца</w:t>
            </w:r>
          </w:p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3. Основы народно-сценического танца</w:t>
            </w:r>
          </w:p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4. Детский бальный танец</w:t>
            </w:r>
          </w:p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5. Партерная гимнастика</w:t>
            </w:r>
          </w:p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6. Постановочная работа</w:t>
            </w:r>
          </w:p>
        </w:tc>
        <w:tc>
          <w:tcPr>
            <w:tcW w:w="1310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EC5" w:rsidRPr="00BC17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2EC5" w:rsidRPr="00BC174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02EC5" w:rsidRPr="00BC174D" w:rsidRDefault="00FE0789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422A7" w:rsidRPr="00BC174D" w:rsidTr="007323D5">
        <w:trPr>
          <w:trHeight w:val="315"/>
        </w:trPr>
        <w:tc>
          <w:tcPr>
            <w:tcW w:w="5197" w:type="dxa"/>
          </w:tcPr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10" w:type="dxa"/>
          </w:tcPr>
          <w:p w:rsidR="00202EC5" w:rsidRPr="00BC174D" w:rsidRDefault="00B40FE4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55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8" w:type="dxa"/>
          </w:tcPr>
          <w:p w:rsidR="00202EC5" w:rsidRPr="00BC174D" w:rsidRDefault="00B40FE4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202EC5" w:rsidRPr="00BC174D" w:rsidRDefault="00202EC5" w:rsidP="008C76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202EC5" w:rsidRPr="00BC174D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</w:rPr>
      </w:pPr>
      <w:r w:rsidRPr="00BC174D">
        <w:rPr>
          <w:rFonts w:ascii="Times New Roman" w:hAnsi="Times New Roman" w:cs="Times New Roman"/>
        </w:rPr>
        <w:t>Вводное занятие</w:t>
      </w:r>
      <w:proofErr w:type="gramStart"/>
      <w:r w:rsidRPr="00BC174D">
        <w:rPr>
          <w:rFonts w:ascii="Times New Roman" w:hAnsi="Times New Roman" w:cs="Times New Roman"/>
        </w:rPr>
        <w:t>2</w:t>
      </w:r>
      <w:proofErr w:type="gramEnd"/>
      <w:r w:rsidRPr="00BC174D">
        <w:rPr>
          <w:rFonts w:ascii="Times New Roman" w:hAnsi="Times New Roman" w:cs="Times New Roman"/>
        </w:rPr>
        <w:t xml:space="preserve"> ч.</w:t>
      </w:r>
    </w:p>
    <w:p w:rsidR="00202EC5" w:rsidRPr="00BC174D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</w:rPr>
      </w:pPr>
      <w:r w:rsidRPr="00BC174D">
        <w:rPr>
          <w:rFonts w:ascii="Times New Roman" w:hAnsi="Times New Roman" w:cs="Times New Roman"/>
          <w:b w:val="0"/>
        </w:rPr>
        <w:t>Педагог рассказывает о правилах поведения на занятии, о технике безопасности</w:t>
      </w:r>
      <w:r w:rsidR="004D782F" w:rsidRPr="00BC174D">
        <w:rPr>
          <w:rFonts w:ascii="Times New Roman" w:hAnsi="Times New Roman" w:cs="Times New Roman"/>
          <w:b w:val="0"/>
        </w:rPr>
        <w:t xml:space="preserve"> и особенностях внешнего вида уча</w:t>
      </w:r>
      <w:r w:rsidRPr="00BC174D">
        <w:rPr>
          <w:rFonts w:ascii="Times New Roman" w:hAnsi="Times New Roman" w:cs="Times New Roman"/>
          <w:b w:val="0"/>
        </w:rPr>
        <w:t xml:space="preserve">щегося. </w:t>
      </w:r>
    </w:p>
    <w:p w:rsidR="00202EC5" w:rsidRPr="00BC174D" w:rsidRDefault="00202EC5" w:rsidP="008C76CF">
      <w:pPr>
        <w:pStyle w:val="boldtext2"/>
        <w:spacing w:before="0" w:beforeAutospacing="0" w:after="0" w:afterAutospacing="0"/>
        <w:ind w:left="0" w:right="0" w:firstLine="0"/>
        <w:rPr>
          <w:rFonts w:ascii="Times New Roman" w:hAnsi="Times New Roman" w:cs="Times New Roman"/>
          <w:b w:val="0"/>
        </w:rPr>
      </w:pP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1   Ритмика 40 ч.</w:t>
      </w:r>
    </w:p>
    <w:p w:rsidR="00202EC5" w:rsidRPr="00BC174D" w:rsidRDefault="00202EC5" w:rsidP="008C76CF">
      <w:pPr>
        <w:tabs>
          <w:tab w:val="left" w:pos="440"/>
          <w:tab w:val="left" w:pos="724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Элементы музыкальной грамоты</w:t>
      </w:r>
    </w:p>
    <w:p w:rsidR="00202EC5" w:rsidRPr="00BC174D" w:rsidRDefault="00202EC5" w:rsidP="008C76CF">
      <w:pPr>
        <w:tabs>
          <w:tab w:val="left" w:pos="440"/>
          <w:tab w:val="left" w:pos="724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8C76CF">
      <w:pPr>
        <w:tabs>
          <w:tab w:val="left" w:pos="440"/>
          <w:tab w:val="left" w:pos="724"/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C174D">
        <w:rPr>
          <w:rFonts w:ascii="Times New Roman" w:hAnsi="Times New Roman" w:cs="Times New Roman"/>
          <w:sz w:val="28"/>
          <w:szCs w:val="28"/>
        </w:rPr>
        <w:t xml:space="preserve">Ритмика, музыкальное движение и развитие эмоциональной выразительности.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строение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музыкальной речи (предложение, музыкальная фраза)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-определение характера музыки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-длительности – половинные, четверти, восьмые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сильные и слабые доли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-ритмическое разнообразие хлопков, притопов.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Упражнения на развитие ориентации в пространстве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lastRenderedPageBreak/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передача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движении изменения в темпе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-перемещения в  пространстве: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-движения по кругу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-свободная ориентация в зале, умение передвигаться, держать интервалы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-движения по линии танца, против линии танца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-перемещение в парах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-положение в парах,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перестраивания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парах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-ориентация в пространстве: (круги, линии, два круга).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Ритмико-гимнастические упражнения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напряжение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расслабление мышц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с предметами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-элементы акробатики.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Упражнения на развитие художественно-творческих способностей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встреча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героями м/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пластические движения в образах героев м/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 для развития мимики  (умывание, протирание глазок и т.д.).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пражнения на развитие художественно-творческих способностей.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-Танцы-игры.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Сюжетно - ролевые игры, подвижные игры, развивающие игры, игры для создания доверительных отношений в группе, игры направленные на развитие внимания ребёнка к самому себе, своим чувствам, игры на развитие слуха, чувства ритма: «Звук настанет и удары ладош». «Пропоем, похлопаем, любимую мелодию». «Я в музыке услышу кто ты, что ты». «Музыкальный теремок». «Игры на развитие актёрского мастерства»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ind w:hanging="1416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Раздел 2.   Основы классического танца  40 ч.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ab/>
      </w:r>
      <w:r w:rsidRPr="00BC174D">
        <w:rPr>
          <w:rFonts w:ascii="Times New Roman" w:hAnsi="Times New Roman" w:cs="Times New Roman"/>
          <w:sz w:val="28"/>
          <w:szCs w:val="28"/>
        </w:rPr>
        <w:t xml:space="preserve">Проучены первые элементы классического танца, приобретены навыки исполнения простых танцевальных движений. Но по-прежнему продолжается тщательная работа: над постановкой корпуса, рук, ног, головы; над развитием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растяжки, устойчивости, координации.</w:t>
      </w:r>
    </w:p>
    <w:p w:rsidR="008C76CF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Во второй год обучения в разделе классический экзерсис идет повторение пройденных упражнений и продолжается изучение основных движений классического танца. Все новые движения, как и прежде. Проучиваются в медленном темпе лицом к палке, чередуя правую и левую ногу. </w:t>
      </w:r>
      <w:r w:rsidRPr="00BC174D">
        <w:rPr>
          <w:rFonts w:ascii="Times New Roman" w:hAnsi="Times New Roman" w:cs="Times New Roman"/>
          <w:sz w:val="28"/>
          <w:szCs w:val="28"/>
        </w:rPr>
        <w:tab/>
        <w:t xml:space="preserve">К концу второго года обучения необходимо добиваться выворотного исполнения в позициях ног,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позицию заменить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позицией ног. Упражнения исполняются на всей ступне, а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двух ногах включаются в комбинации. Комбинации небольшие, простые по построению – состоят из 1-2 изученных движения; исполняться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enface</w:t>
      </w:r>
      <w:r w:rsidRPr="00BC174D">
        <w:rPr>
          <w:rFonts w:ascii="Times New Roman" w:hAnsi="Times New Roman" w:cs="Times New Roman"/>
          <w:sz w:val="28"/>
          <w:szCs w:val="28"/>
        </w:rPr>
        <w:t xml:space="preserve"> для закрепления ровности плеч и бедер. Продолжается изучение маленьких прыжков, темп остается медленный и средний. Прыжки исполняются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enface</w:t>
      </w:r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 зала. Музыкальный материал разнообразный. Чередовать упражнения у </w:t>
      </w:r>
      <w:r w:rsidRPr="00BC174D">
        <w:rPr>
          <w:rFonts w:ascii="Times New Roman" w:hAnsi="Times New Roman" w:cs="Times New Roman"/>
          <w:sz w:val="28"/>
          <w:szCs w:val="28"/>
        </w:rPr>
        <w:lastRenderedPageBreak/>
        <w:t>станка с прыжками на середине, в один раз не выполнять упражнения сразу все.</w:t>
      </w:r>
    </w:p>
    <w:p w:rsidR="00202EC5" w:rsidRPr="00BC174D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Дополнительно изучается уровень подъема ног. Определение работающей и опорной ноги, положение работающей ноги на уровне щиколотки опорной ноги (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Surlecou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BC174D">
        <w:rPr>
          <w:rFonts w:ascii="Times New Roman" w:hAnsi="Times New Roman" w:cs="Times New Roman"/>
          <w:sz w:val="28"/>
          <w:szCs w:val="28"/>
        </w:rPr>
        <w:t>) . Подготовительное положение руки  (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BC174D">
        <w:rPr>
          <w:rFonts w:ascii="Times New Roman" w:hAnsi="Times New Roman" w:cs="Times New Roman"/>
          <w:sz w:val="28"/>
          <w:szCs w:val="28"/>
        </w:rPr>
        <w:t>). Закрывание руки в подготовительное положение на два заключительных аккорда. Координация рук, ног и  головы в движении. Прыжки с двух ног на две (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): Подготовка к взлету, толчок, взлет, фиксация положения ног, приземление, положение ног после прыжка.  Понятие о положении корпуса по отношению к зрителю.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</w:p>
    <w:p w:rsidR="00202EC5" w:rsidRPr="00BC174D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На втором году обучения вводится станок. Все упражнения выполняются лицом к станку. Выворотное положение ног.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онятие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 положении корпуса по отношению к зрителю.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Основные упражнения классического танца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Экзерсис у станка (лицом к палке)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Постановка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корпуса, ног, рук у станка.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>,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позиции ног у станка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Позиции рук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у станка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в сторону, вперед лицом к станку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лицом к станку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Battementtenducdemi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с переходом во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позицию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 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натянутые движения с броском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позиции.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-Прыжки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Середина зала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сновные правила постановки рук (открывание и закрывание рук).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-Основная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позиция и положение рук.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-Основные позиции и положения ног на середине зала.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позиция ног в выворотном положении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-Прыжки обыкновенные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-Прыжки трамплинные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I, II,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III  </w:t>
      </w:r>
      <w:r w:rsidRPr="00BC174D">
        <w:rPr>
          <w:rFonts w:ascii="Times New Roman" w:hAnsi="Times New Roman" w:cs="Times New Roman"/>
          <w:sz w:val="28"/>
          <w:szCs w:val="28"/>
        </w:rPr>
        <w:t>позициям</w:t>
      </w:r>
      <w:proofErr w:type="gramEnd"/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 на середине зала в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-Движения рук в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 зала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-Координация движения рук и головы в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-Наклоны в сторону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-Перегибы корпуса назад лицом к станку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-Движения рук в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Вспомогательные физические упражнения (по выбору педагога)</w:t>
      </w:r>
      <w:r w:rsidRPr="00BC174D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стоп;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на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8C76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ind w:hanging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Раздел 3. Основы народно-сценического танца  40 ч.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Истоки и развитие русского народного танца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74D">
        <w:rPr>
          <w:rFonts w:ascii="Times New Roman" w:hAnsi="Times New Roman" w:cs="Times New Roman"/>
          <w:sz w:val="28"/>
          <w:szCs w:val="28"/>
        </w:rPr>
        <w:t>Рассказ-беседа  «Развитие русского народного танца»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Основные движения в русском танце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оклоны.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-«Гармошка».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-«Елочка».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-Переступания с выносом  ноги на каблук.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Тройные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переступания.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-Хлопушки, присядки.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Сюжетно-игровые танцы на основе движений русского танца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сновные положения рук у девочек в русском танце.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-Основные положения рук у мальчиков в русском танце.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Открывание и закрывание рук в русском танце.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-Положение рук в парных танцах.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-Изучение игровых танцев.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-Этюды на основе русских движений.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-Танцевальные комбинации на основе русских танцевальных движений.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-Сюжетно-игровые танцы.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4.  Детский бальный танец  40 ч.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Элементы историко-бытового танца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74D">
        <w:rPr>
          <w:rFonts w:ascii="Times New Roman" w:hAnsi="Times New Roman" w:cs="Times New Roman"/>
          <w:sz w:val="28"/>
          <w:szCs w:val="28"/>
        </w:rPr>
        <w:t>Рассказ об истории возникновения польки.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 xml:space="preserve">Изучение шага польки. Па галопа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позиции. Поклоны, реверансы (муж, жен.). Основные шаги, повороты. Полонез, основные шаги вперед, назад. Танцевальные комбинации. Шаг польки и галопа.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Учебно-тренировочная работа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>Пластические упражнения, координация движения рук, корпуса, ног, головы. Упражнения для подвижности суставов, маховые движения рук и ног. Упражнения для развития мимики,  пантомимики. Упражнения для подвижности суставов, корпуса.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Разучивание детских бальных танцев   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 xml:space="preserve">«Берлинская полька» - парный танец,  построенный на шаге польки, хлопках в ладоши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Этюды: матрешки. Восточные куклы. Изучение «Вару-вару». Разучивание танца «Полонез». Разучивание танца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Элефант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». Разучивание танца «Менуэт».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5.  Партерная гимнастика 27 ч.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C174D">
        <w:rPr>
          <w:rFonts w:ascii="Times New Roman" w:hAnsi="Times New Roman" w:cs="Times New Roman"/>
          <w:sz w:val="28"/>
          <w:szCs w:val="28"/>
        </w:rPr>
        <w:t xml:space="preserve">   Как правильно выполнять  вспомогательные физические упражнения.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>Упражнения для укрепления мышечного аппарата. Напряжение и расслабление мышц плечевого пояса. Партерная гимнастика: напряжение и расслабление мышц ног.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Координирующие упражнения на полу.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6.  Постановочная работа 27 ч.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Разучивание танцевальных движений, комбинаций к постановкам.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Отработка концертных номеров. Работа над синхронным исполнением.</w:t>
      </w:r>
    </w:p>
    <w:p w:rsidR="00202EC5" w:rsidRPr="00BC174D" w:rsidRDefault="00202EC5" w:rsidP="008C76CF">
      <w:pPr>
        <w:tabs>
          <w:tab w:val="left" w:pos="-18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8C7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               </w:t>
      </w:r>
    </w:p>
    <w:p w:rsidR="00202EC5" w:rsidRPr="00BC174D" w:rsidRDefault="00202EC5" w:rsidP="008C76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pPr w:leftFromText="180" w:rightFromText="180" w:vertAnchor="text" w:horzAnchor="margin" w:tblpXSpec="center" w:tblpY="210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1"/>
        <w:gridCol w:w="1326"/>
        <w:gridCol w:w="1108"/>
        <w:gridCol w:w="1387"/>
      </w:tblGrid>
      <w:tr w:rsidR="00202EC5" w:rsidRPr="00BC174D" w:rsidTr="007323D5">
        <w:trPr>
          <w:trHeight w:val="143"/>
        </w:trPr>
        <w:tc>
          <w:tcPr>
            <w:tcW w:w="5511" w:type="dxa"/>
          </w:tcPr>
          <w:p w:rsidR="00202EC5" w:rsidRPr="00BC174D" w:rsidRDefault="00202EC5" w:rsidP="008C76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326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108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387" w:type="dxa"/>
          </w:tcPr>
          <w:p w:rsidR="00202EC5" w:rsidRPr="00BC174D" w:rsidRDefault="00202EC5" w:rsidP="008C7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E0789" w:rsidRPr="00BC174D" w:rsidTr="007323D5">
        <w:trPr>
          <w:trHeight w:val="99"/>
        </w:trPr>
        <w:tc>
          <w:tcPr>
            <w:tcW w:w="5511" w:type="dxa"/>
          </w:tcPr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FE0789" w:rsidRPr="00BC174D" w:rsidRDefault="00FE0789" w:rsidP="00FE078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FE0789" w:rsidRPr="00BC174D" w:rsidRDefault="00FE0789" w:rsidP="00FE078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</w:t>
            </w:r>
          </w:p>
          <w:p w:rsidR="00FE0789" w:rsidRPr="00BC174D" w:rsidRDefault="00FE0789" w:rsidP="00FE078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Основы народно-сценического танца</w:t>
            </w:r>
          </w:p>
          <w:p w:rsidR="00FE0789" w:rsidRPr="00BC174D" w:rsidRDefault="00FE0789" w:rsidP="00FE078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Детский бальный танец</w:t>
            </w:r>
          </w:p>
          <w:p w:rsidR="00FE0789" w:rsidRPr="00BC174D" w:rsidRDefault="00FE0789" w:rsidP="00FE078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FE0789" w:rsidRPr="00BC174D" w:rsidRDefault="00FE0789" w:rsidP="00FE0789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0789" w:rsidRPr="00BC174D" w:rsidTr="007323D5">
        <w:trPr>
          <w:trHeight w:val="80"/>
        </w:trPr>
        <w:tc>
          <w:tcPr>
            <w:tcW w:w="5511" w:type="dxa"/>
          </w:tcPr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326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08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87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202EC5" w:rsidRPr="00BC174D" w:rsidRDefault="00202EC5" w:rsidP="008C7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ind w:hanging="23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            Содержание программы</w:t>
      </w:r>
    </w:p>
    <w:p w:rsidR="00202EC5" w:rsidRPr="00BC174D" w:rsidRDefault="00202EC5" w:rsidP="008C76CF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2631DE" w:rsidRPr="00BC174D" w:rsidRDefault="002631DE" w:rsidP="008C7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 2 ч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.</w:t>
      </w:r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равила по технике безопасности (инструктаж)</w:t>
      </w:r>
    </w:p>
    <w:p w:rsidR="00202EC5" w:rsidRPr="00BC174D" w:rsidRDefault="00202EC5" w:rsidP="008C7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tabs>
          <w:tab w:val="left" w:pos="-180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1.  Ритмика 40 ч.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Элементы музыкальной грамоты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Понятие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 вступлении, музыкальной фразе, закрепление на практике.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-Развитие танцевального шага и его сочетания.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-Воспитание жанрового характера музыки (марш, вальс, полька).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развитие ритма.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-Ритмические рисунки.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-Уметь слушать и выделять музыкальную фразу.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ориентации в пространстве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Темы: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ерестроение группы из круга в квадрат, перестроение из круга врассыпную и снова в круг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-Построение двух концентрических кругов, движение в колонну по одному из углов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 диагонали с переходом в центре через одного, перестроение 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парахП</w:t>
      </w:r>
      <w:proofErr w:type="spellEnd"/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-Сохранение правильной дистанции во всех видах построений. Держать интервал.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-Выполнять различные повороты, перестроения, менять направление, рисунок движения.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-Построение концентрических кругов: «воротца», «звездочка», «карусель», «змейка».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Ритмико-гимнастические упражнения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ыполнение движений с предметами и без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-Упражнения, исполняемые сидя на полу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-Упражнения, исполняемые лежа на спине.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-Упражнения, исполняемые лежа на животе - «лягушка» (лежа лицом вниз, стопа в стопу, колени в стороны)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</w:t>
      </w:r>
      <w:r w:rsidR="00F55504" w:rsidRPr="00BC174D">
        <w:rPr>
          <w:rFonts w:ascii="Times New Roman" w:hAnsi="Times New Roman" w:cs="Times New Roman"/>
          <w:sz w:val="28"/>
          <w:szCs w:val="28"/>
        </w:rPr>
        <w:t>п</w:t>
      </w:r>
      <w:r w:rsidRPr="00BC174D">
        <w:rPr>
          <w:rFonts w:ascii="Times New Roman" w:hAnsi="Times New Roman" w:cs="Times New Roman"/>
          <w:sz w:val="28"/>
          <w:szCs w:val="28"/>
        </w:rPr>
        <w:t>ражнения на сокращение и вытягивание стопы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растяжку  (развитие шага)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выработку осанки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гибкость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 на развитие мышечного чувства и отдельных групп мышц в сочетании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танцевально-тренировочными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 «Кошечка»,  «верблюд»,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прогибание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выгибание спины, руки на полу). Колёса, шпагаты.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пражнения на координацию движений.</w:t>
      </w:r>
    </w:p>
    <w:p w:rsidR="00202EC5" w:rsidRPr="00BC174D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Понятие развития и укрепления профессиональных природных данных.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В это понятие входит развитие: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шага, подъема, гибкости, эластичности мышц, прыжка, элементарных навыков координации,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артистичности, музыкальной восприимчивости. </w:t>
      </w:r>
      <w:proofErr w:type="gramEnd"/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Без наличия этих качеств невозможно обучение ребенка искусству хореографии. Музыкальное сопровождение для исполнения всех элементов занятия  обязательно.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художественно-творческих</w:t>
      </w:r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способностей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</w:t>
      </w:r>
      <w:proofErr w:type="spellEnd"/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C174D">
        <w:rPr>
          <w:rFonts w:ascii="Times New Roman" w:hAnsi="Times New Roman" w:cs="Times New Roman"/>
          <w:sz w:val="28"/>
          <w:szCs w:val="28"/>
        </w:rPr>
        <w:t>Игровые этюды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зучение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танцев: «Петушок», русских танцев «Игра», «Берёзка».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</w:rPr>
        <w:lastRenderedPageBreak/>
        <w:t>Проучивание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танцевальных комбинаций и миниатюр. Подготовка танцевальных номеров. Игры под музыку.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музыкальных сказок, песен.  «Песенка крокодила Гены», «Я - чайник». Действия с воображаемыми предметами. Подвижные игры с пением и речевым сопровождением.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2.  Основы классического танца 40 ч.</w:t>
      </w:r>
    </w:p>
    <w:p w:rsidR="00202EC5" w:rsidRPr="00BC174D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Завершается освоение основных элементов классического танца в их простой форме. Одна из главных задач этого года – повторение и закрепление пройденного материала.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часть.  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  <w:r w:rsidRPr="00BC174D">
        <w:rPr>
          <w:rFonts w:ascii="Times New Roman" w:hAnsi="Times New Roman" w:cs="Times New Roman"/>
          <w:sz w:val="28"/>
          <w:szCs w:val="28"/>
        </w:rPr>
        <w:t xml:space="preserve"> Основные правила движений у станка</w:t>
      </w:r>
      <w:r w:rsidRPr="00BC174D">
        <w:rPr>
          <w:rFonts w:ascii="Times New Roman" w:hAnsi="Times New Roman" w:cs="Times New Roman"/>
          <w:b/>
          <w:sz w:val="28"/>
          <w:szCs w:val="28"/>
        </w:rPr>
        <w:t>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Экзерсис у станка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(лицом к станку первое полугодие, со второго полугодия держась одной рукой за станок)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сполняются все пройденные элементы движений в различных комбинациях в более быстром темпе. Постановка корпуса у станка (закрепление).  Эстетика исполнения движений. Отрабатывается техника движений. Повторение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 часть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Изучается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 ног.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.-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позиция ног у станка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 ног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-Позиции рук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у станка.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лицом к станку в сторону, вперед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Battementtenducdemi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с переходом во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позицию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VI, I, II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BC174D">
        <w:rPr>
          <w:rFonts w:ascii="Times New Roman" w:hAnsi="Times New Roman" w:cs="Times New Roman"/>
          <w:sz w:val="28"/>
          <w:szCs w:val="28"/>
        </w:rPr>
        <w:t>позиции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позицию.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Дополнительно изучаются: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C17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Passeparterre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лицом к палке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сторону на 30^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pike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всторону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(an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dehor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andedan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Surlecou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положение ноги на щиколотке спереди, сзади 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обхватное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развивает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подвижность ноги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Surlecou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  «условное» - сильно вытянутые пальцы работающей ноги касаются опорной)</w:t>
      </w:r>
      <w:proofErr w:type="gramEnd"/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Середина зала: 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 часть</w:t>
      </w:r>
    </w:p>
    <w:p w:rsidR="00202EC5" w:rsidRPr="00BC174D" w:rsidRDefault="00202EC5" w:rsidP="008C76CF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IPortdebras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EC5" w:rsidRPr="00BC174D" w:rsidRDefault="00202EC5" w:rsidP="008C76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Вспомогательные физические упражнения (по выбору педагога)</w:t>
      </w:r>
    </w:p>
    <w:p w:rsidR="00202EC5" w:rsidRPr="00BC174D" w:rsidRDefault="00202EC5" w:rsidP="008C76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3. Основы народно-сценического танца  40 ч.</w:t>
      </w:r>
    </w:p>
    <w:p w:rsidR="00202EC5" w:rsidRPr="00BC174D" w:rsidRDefault="00202EC5" w:rsidP="008C76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изучение элементов и движений русского танца. </w:t>
      </w:r>
      <w:r w:rsidR="00F00BB4" w:rsidRPr="00BC174D">
        <w:rPr>
          <w:rFonts w:ascii="Times New Roman" w:hAnsi="Times New Roman" w:cs="Times New Roman"/>
          <w:sz w:val="28"/>
          <w:szCs w:val="28"/>
        </w:rPr>
        <w:t>У</w:t>
      </w:r>
      <w:r w:rsidRPr="00BC174D">
        <w:rPr>
          <w:rFonts w:ascii="Times New Roman" w:hAnsi="Times New Roman" w:cs="Times New Roman"/>
          <w:sz w:val="28"/>
          <w:szCs w:val="28"/>
        </w:rPr>
        <w:t xml:space="preserve">чащиеся знакомятся с основным жанром русского народного танца - хороводом, его видами.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Классификация русского народного танца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оровод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как один из основных жанров  русского народного танца. Виды хороводов.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Основные движения в русском танце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едленный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русский ход с открыванием ноги вперед.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«Гармошка».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-«Маятник».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-Притопы- удары всей стопой в пол: на сильную долю, на слабую долю, двумя ногами (печатка).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-«Молоточки».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 с подскоком.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-«Ключ»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переступаниях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-Дробная дорожка каблуками.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-Присядка в сторону на каблук.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-Разножка на полу в стороны.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Простая «веревочка».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двух ног попеременно.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«Хлопушка».  (Одинарные хлопки и удары, акцентирующие в ладони, по бедру, по голенищу).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-«Мячик» - с двумя и тремя ударами в ладоши.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-Вращение на месте с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припаданием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-Основные положения рук.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Основные фигуры хороводов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В русских танцах исполнители держатся за руки или за платочки, образуя разнообразные построения, называемые фигурами. Разучивать фигуры нужно в движении при изучении хороводов.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Круг».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-«Звездочка».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-«Карусель» или большая «звездочка».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-«Корзиночка».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«Цепочка».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Сюжетно-игровые и массовые танцы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ассовые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 танцы:«Калачики»,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муз.народная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 «Барыня», муз. народная, «Ой со вечера»,  муз народная.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4. Детский бальный танец  40 ч.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Дополнительно изучаются: </w:t>
      </w:r>
    </w:p>
    <w:p w:rsidR="00202EC5" w:rsidRPr="00BC174D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Элементы танцев, танцевальные движения,  переходов и рисунков танца.</w:t>
      </w:r>
    </w:p>
    <w:p w:rsidR="00202EC5" w:rsidRPr="00BC174D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>сторико-бытовой</w:t>
      </w:r>
      <w:proofErr w:type="spellEnd"/>
      <w:r w:rsidRPr="00BC174D">
        <w:rPr>
          <w:rFonts w:ascii="Times New Roman" w:hAnsi="Times New Roman" w:cs="Times New Roman"/>
          <w:b/>
          <w:sz w:val="28"/>
          <w:szCs w:val="28"/>
        </w:rPr>
        <w:t xml:space="preserve"> танец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дегаже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- перенос с одной ноги на другую</w:t>
      </w:r>
    </w:p>
    <w:p w:rsidR="00202EC5" w:rsidRPr="00BC174D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-Па глиссе – одинарный, скользящий шаг вперед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Учебно-тренировочная работа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="008C76CF" w:rsidRPr="00BC17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76CF" w:rsidRPr="00BC174D">
        <w:rPr>
          <w:rFonts w:ascii="Times New Roman" w:hAnsi="Times New Roman" w:cs="Times New Roman"/>
          <w:b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ластические упражнения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-Координация движения рук, корпуса, ног, головы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 для подвижности суставов, маховые движения рук и ног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Уражнения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для развития мимики,  пантомимы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Уражнения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для подвижности суставов, корпуса.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Развитие выразительных средств через проигрывание этюдов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>Этюды: Матрешки,  восточные куклы…изучение «Вару-вару», «Полонез».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Элефант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», «Менуэт».</w:t>
      </w:r>
    </w:p>
    <w:p w:rsidR="00F00BB4" w:rsidRPr="00BC174D" w:rsidRDefault="00F00BB4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5. Партерная гимнастика 20 ч.</w:t>
      </w:r>
    </w:p>
    <w:p w:rsidR="00202EC5" w:rsidRPr="00BC174D" w:rsidRDefault="00202EC5" w:rsidP="008C76C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Теоретическая часть Партерная гимнастика для всех групп мышц. Разъяснение.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оординирующие упражнения на полу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выполняются лежа или сидя на полу, сидя на согнутых коленях, что освобождает еще неокрепший организм от излишнего напряжения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-комплекс партерной гимнастики. </w:t>
      </w:r>
    </w:p>
    <w:p w:rsidR="00202EC5" w:rsidRPr="00BC174D" w:rsidRDefault="00202EC5" w:rsidP="008C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BB4" w:rsidRPr="00BC174D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6. Постановочная работа 34 ч.</w:t>
      </w:r>
    </w:p>
    <w:p w:rsidR="00D934A5" w:rsidRPr="00BC174D" w:rsidRDefault="00202EC5" w:rsidP="00F00BB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Отработка  движений в танце. Постановка.                                                                                      </w:t>
      </w:r>
      <w:r w:rsidRPr="00BC174D">
        <w:rPr>
          <w:rFonts w:ascii="Times New Roman" w:hAnsi="Times New Roman" w:cs="Times New Roman"/>
          <w:sz w:val="28"/>
          <w:szCs w:val="28"/>
        </w:rPr>
        <w:tab/>
      </w:r>
    </w:p>
    <w:p w:rsidR="00202EC5" w:rsidRPr="00BC174D" w:rsidRDefault="00202EC5" w:rsidP="00F0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    </w:t>
      </w:r>
    </w:p>
    <w:p w:rsidR="00202EC5" w:rsidRPr="00BC174D" w:rsidRDefault="00202EC5" w:rsidP="00F00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Четвертый год обучения </w:t>
      </w:r>
    </w:p>
    <w:tbl>
      <w:tblPr>
        <w:tblpPr w:leftFromText="180" w:rightFromText="180" w:vertAnchor="text" w:horzAnchor="margin" w:tblpXSpec="center" w:tblpY="304"/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9"/>
        <w:gridCol w:w="1275"/>
        <w:gridCol w:w="1352"/>
        <w:gridCol w:w="1507"/>
      </w:tblGrid>
      <w:tr w:rsidR="008C76CF" w:rsidRPr="00BC174D" w:rsidTr="008C76CF">
        <w:trPr>
          <w:trHeight w:val="95"/>
        </w:trPr>
        <w:tc>
          <w:tcPr>
            <w:tcW w:w="5989" w:type="dxa"/>
          </w:tcPr>
          <w:p w:rsidR="008C76CF" w:rsidRPr="00BC174D" w:rsidRDefault="008C76CF" w:rsidP="00F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1275" w:type="dxa"/>
          </w:tcPr>
          <w:p w:rsidR="008C76CF" w:rsidRPr="00BC174D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352" w:type="dxa"/>
          </w:tcPr>
          <w:p w:rsidR="008C76CF" w:rsidRPr="00BC174D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07" w:type="dxa"/>
          </w:tcPr>
          <w:p w:rsidR="008C76CF" w:rsidRPr="00BC174D" w:rsidRDefault="008C76CF" w:rsidP="00F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E0789" w:rsidRPr="00BC174D" w:rsidTr="008C76CF">
        <w:trPr>
          <w:trHeight w:val="1852"/>
        </w:trPr>
        <w:tc>
          <w:tcPr>
            <w:tcW w:w="5989" w:type="dxa"/>
          </w:tcPr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FE0789" w:rsidRPr="00BC174D" w:rsidRDefault="00FE0789" w:rsidP="00FE078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FE0789" w:rsidRPr="00BC174D" w:rsidRDefault="00FE0789" w:rsidP="00FE078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</w:t>
            </w:r>
          </w:p>
          <w:p w:rsidR="00FE0789" w:rsidRPr="00BC174D" w:rsidRDefault="00FE0789" w:rsidP="00FE078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Основы народно-сценического танца</w:t>
            </w:r>
          </w:p>
          <w:p w:rsidR="00FE0789" w:rsidRPr="00BC174D" w:rsidRDefault="00FE0789" w:rsidP="00FE078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Детский бальный танец</w:t>
            </w:r>
          </w:p>
          <w:p w:rsidR="00FE0789" w:rsidRPr="00BC174D" w:rsidRDefault="00FE0789" w:rsidP="00FE078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FE0789" w:rsidRPr="00BC174D" w:rsidRDefault="00FE0789" w:rsidP="00FE0789">
            <w:pPr>
              <w:numPr>
                <w:ilvl w:val="0"/>
                <w:numId w:val="27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275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E0789" w:rsidRPr="00BC174D" w:rsidTr="008C76CF">
        <w:trPr>
          <w:trHeight w:val="72"/>
        </w:trPr>
        <w:tc>
          <w:tcPr>
            <w:tcW w:w="5989" w:type="dxa"/>
          </w:tcPr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52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07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202EC5" w:rsidRPr="00BC174D" w:rsidRDefault="00202EC5" w:rsidP="00F00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1DE" w:rsidRPr="00BC174D" w:rsidRDefault="002631DE" w:rsidP="002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2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2631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Четвертый год обучения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Правила по технике безопасности (инструктаж)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1.  Ритмика54 ч.</w:t>
      </w:r>
    </w:p>
    <w:p w:rsidR="00202EC5" w:rsidRPr="00BC174D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Закрепление навыка пройденного материала.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Элементы музыкальной грамоты 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часть.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-Повторение различных шагов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-Характер музыкального произведения, его темп, динамические оттенки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-Переключение из одного темпа в другой с ускорением и замедлением движения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-Танцевальный шаг и его сочетания, от метроритмического рисунка движения к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темповому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, отражающему характер музыки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выявление ритмического рисунка посредством движения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прохлопывание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ходьба, проговаривание,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ориентации в пространстве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-перестроение в парах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-обход одним партнером другого и одной пары другой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-перестроение из колонны по одному в колонну по четыре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-построение в шахматном порядке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-перестроение из нескольких колонн, в несколько кругов, сужение и расширение их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-перестроение из простых и концентрических кругов в звездочки и карусели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-ходьба по центру зала, умение намечать диагональные линии из угла в угол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-сохранение правильной дистанции во всех видах построений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 использованием предметов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-используя марш, танцевальные шаги, бег, составить задания в различных направлениях, рисунках и перестроениях с переменой темпа и музыкального характера.</w:t>
      </w:r>
    </w:p>
    <w:p w:rsidR="00202EC5" w:rsidRPr="00BC174D" w:rsidRDefault="00202EC5" w:rsidP="00F00BB4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Ритмико-гимнастические упражнения</w:t>
      </w:r>
      <w:r w:rsidRPr="00BC174D">
        <w:rPr>
          <w:rFonts w:ascii="Times New Roman" w:hAnsi="Times New Roman" w:cs="Times New Roman"/>
          <w:sz w:val="28"/>
          <w:szCs w:val="28"/>
        </w:rPr>
        <w:t xml:space="preserve">   (развивающие упражнения)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Осанка.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-Выполнение движений с предметами, более сложных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-Упражнения, исполняемые сидя на полу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-Работа стоп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развитие подъема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-Упражнения на развитие мышечного чувства и отдельных групп мышц в сочетании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танцевально-тренировочными</w:t>
      </w:r>
      <w:proofErr w:type="gramEnd"/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-Растяжка на шпагат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укрепление мышц брюшного пресса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на координацию движений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 на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развитие художественно-творческих способностей 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-Передача в движениях частей музыкального произведения, чередование музыкальных фраз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-Танцевальные упражнения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-Повторение элементов танца третьего года обучения: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-Шаг на носках, шаг польки, широкий, высокий бег. Сильные поскоки, боковой галоп. </w:t>
      </w:r>
    </w:p>
    <w:p w:rsidR="00202EC5" w:rsidRPr="00BC174D" w:rsidRDefault="00202EC5" w:rsidP="00F00BB4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-«Ветер-ветерок», «под дождем», «трусливый заяц», «хитрая лиса»…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-Придумывание вариантов к играм и танцам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в передаче игровых образов при инсценировке песен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-Разучивание и придумывание новых вариантов игр, элементов танцевальных движений, их комбинирование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-Составление несложных танцевальных комбинаций.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Танцевально-игровая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</w:rPr>
        <w:t>-Танцевальные шаги и бег (бытовой, на пятках, на полу/пальцах, с подъемом коленей, легкий бег, бег с поджатыми ногами назад, бег с подскоком, бег с выбрасыванием вытянутых ног вперед и назад, и т.д.</w:t>
      </w:r>
      <w:proofErr w:type="gramEnd"/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- свободные прыжки (по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С вытянутым и сокращенным подъемом, по 1-ой естественной позиции ног, подскоки, разножки, с поджатыми ногами назад и т.д.) </w:t>
      </w:r>
      <w:proofErr w:type="gramEnd"/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Все свободные прыжки могут исполняться на одном месте или с продвижением вперед, назад, в сторону, в повороте.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танцевальные игры.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задания на импровизацию (отразить в движении характер музыки).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Этот вид заданий способствует развитию фантазии и индивидуальности каждого ребенка.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F00BB4">
      <w:pPr>
        <w:tabs>
          <w:tab w:val="left" w:pos="204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2. Основы классического танца  54 ч.</w:t>
      </w:r>
    </w:p>
    <w:p w:rsidR="00202EC5" w:rsidRPr="00BC174D" w:rsidRDefault="00202EC5" w:rsidP="00F00BB4">
      <w:pPr>
        <w:tabs>
          <w:tab w:val="left" w:pos="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За три года обучения освоены азы классического танца. Простейшие танцевальные комбинации. Типы координации движения по степени трудности. Рисунок положений уровней ног и  рук. Последовательность и расклад движений на элементы. Эстетика исполнения движений. Вспомогательные физические упражнения сводятся к минимуму.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Закономерности координации движений рук, ног  и головы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, хореография и игры)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Экзерсис у станка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часть.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Исполняются все пройденные элементы движений в различных комбинациях в более быстром темпе.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 ног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лицом к станку крестом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Battementtenducdemi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с переходом во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позицию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I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, II, III.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r w:rsidRPr="00BC174D">
        <w:rPr>
          <w:rFonts w:ascii="Times New Roman" w:hAnsi="Times New Roman" w:cs="Times New Roman"/>
          <w:sz w:val="28"/>
          <w:szCs w:val="28"/>
        </w:rPr>
        <w:t>позиции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-Подготовка к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лицом к палке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Battementfrappe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лицом к палке носком в пол.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Saute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</w:p>
    <w:p w:rsidR="00202EC5" w:rsidRPr="00BC174D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I, II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,  III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позицииног</w:t>
      </w:r>
      <w:proofErr w:type="spellEnd"/>
      <w:proofErr w:type="gramEnd"/>
    </w:p>
    <w:p w:rsidR="00202EC5" w:rsidRPr="00BC174D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Passe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позицииног</w:t>
      </w:r>
      <w:proofErr w:type="spellEnd"/>
    </w:p>
    <w:p w:rsidR="00202EC5" w:rsidRPr="00BC174D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сторону на 30^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202EC5" w:rsidRPr="00BC174D" w:rsidRDefault="00202EC5" w:rsidP="00F00BB4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 Battement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pike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всторону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(an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dehor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andedan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¼ </w:t>
      </w:r>
      <w:r w:rsidRPr="00BC174D">
        <w:rPr>
          <w:rFonts w:ascii="Times New Roman" w:hAnsi="Times New Roman" w:cs="Times New Roman"/>
          <w:sz w:val="28"/>
          <w:szCs w:val="28"/>
        </w:rPr>
        <w:t>круга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лицомкпалке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-повороты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комбинациях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позиции ног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(вначале изучается лицом к палке, нога идет в сторону)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переменой ног стоя лицом к станку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Экзерсис на середине зала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Темы: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C17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позиции ног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вперед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I позиции в сторону.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-Позы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epaulementefface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на середине зала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ног. </w:t>
      </w:r>
    </w:p>
    <w:p w:rsidR="00202EC5" w:rsidRPr="00BC174D" w:rsidRDefault="00202EC5" w:rsidP="00F00BB4">
      <w:pPr>
        <w:tabs>
          <w:tab w:val="right" w:pos="935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-Позы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epaulementcroisee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 зала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-I Port de bras.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</w:t>
      </w: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3. </w:t>
      </w:r>
      <w:r w:rsidRPr="00BC174D">
        <w:rPr>
          <w:rFonts w:ascii="Times New Roman" w:hAnsi="Times New Roman" w:cs="Times New Roman"/>
          <w:b/>
          <w:sz w:val="28"/>
          <w:szCs w:val="28"/>
        </w:rPr>
        <w:t>Основы народно-сценического танца  54 ч.</w:t>
      </w:r>
    </w:p>
    <w:p w:rsidR="00202EC5" w:rsidRPr="00BC174D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Продолжается дальнейшее  изучение более сложных элементов и движений русского танца, требующих соответствующей координации исполнения и силовой нагрузки.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Местные особенности исполнения хороводов. Во время занятий обучающиеся усваивают манеру, характер, технику исполнения движений и комбинаций.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Местные особенности исполнения хороводов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Характерные особенности исполнения хороводов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>Основные движения в русском танце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-Поклоны (мужской, женский). «Веревочка» двойная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-Простой ключ на подскоках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-Дроби с подскоком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-Присядка вперед и в сторону с поворотом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-«Гусиный шаг»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-«Хлопушки» скользящие: в ладоши, по бедру, по голенищу, по подошве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-Вращение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на месте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-«Молоточки»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-Вращение по диагонали с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быстрым бегом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Основные фигуры хороводов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-«Круг»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-«Два круга рядом»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-«Круг в круге»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«Корзиночка»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-«Восьмерка»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-«Улитка»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-«Змейка»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Гребень»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Сюжетно-игровые и массовые танцы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  <w:r w:rsidRPr="00BC174D">
        <w:rPr>
          <w:rFonts w:ascii="Times New Roman" w:hAnsi="Times New Roman" w:cs="Times New Roman"/>
          <w:sz w:val="28"/>
          <w:szCs w:val="28"/>
        </w:rPr>
        <w:t xml:space="preserve"> «Во поле орешина»,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Тимоня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F00BB4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4. Детский бальный танец  54 ч.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Историко-бытовой танец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Все о вальсе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Особенности стиля танцев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позиции «Вальсовая дорожка»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Музыкальный размер медленного вальса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Учебно-тренировочная работа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Пластические упражнения, координация движения рук, корпуса, ног, головы. Упражнения для подвижности суставов, маховые движения рук и ног. </w:t>
      </w:r>
      <w:r w:rsidRPr="00BC174D">
        <w:rPr>
          <w:rFonts w:ascii="Times New Roman" w:hAnsi="Times New Roman" w:cs="Times New Roman"/>
          <w:b/>
          <w:sz w:val="28"/>
          <w:szCs w:val="28"/>
        </w:rPr>
        <w:t>У</w:t>
      </w:r>
      <w:r w:rsidRPr="00BC174D">
        <w:rPr>
          <w:rFonts w:ascii="Times New Roman" w:hAnsi="Times New Roman" w:cs="Times New Roman"/>
          <w:sz w:val="28"/>
          <w:szCs w:val="28"/>
        </w:rPr>
        <w:t>пражнения для развития мимики,  пантомимы. Упражнения для подвижности суставов, корпуса.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Массовые танцы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-Школьная полька - парный танец, построенный на беге с подскоком и парным вращением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-Медленный вальс. Начало изучения. Перемена с правой и с левой ноги. Правый поворот, левый поворот.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5. Партерная гимнастика 36 ч.</w:t>
      </w:r>
    </w:p>
    <w:p w:rsidR="00202EC5" w:rsidRPr="00BC174D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02EC5" w:rsidRPr="00BC174D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Что такое партерный экзерсис? Зачем его надо выполнять?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Вспомогательные физические упражнения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мышц живота;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на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;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натянутости и силы ног;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стоп;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развития шага;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развития подвижности плечевого пояса и рук.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6. Постановочная работа  34 ч.</w:t>
      </w:r>
    </w:p>
    <w:p w:rsidR="00202EC5" w:rsidRPr="00BC174D" w:rsidRDefault="00202EC5" w:rsidP="00F00BB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Постановка. Отработка  движений в танце.                                                                                     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F00BB4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D934A5" w:rsidRPr="00BC174D" w:rsidRDefault="00D934A5" w:rsidP="00202EC5">
      <w:pPr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BC174D">
        <w:rPr>
          <w:rFonts w:ascii="Times New Roman" w:hAnsi="Times New Roman" w:cs="Times New Roman"/>
          <w:b/>
          <w:sz w:val="28"/>
          <w:szCs w:val="28"/>
        </w:rPr>
        <w:t>-я ступень</w:t>
      </w:r>
    </w:p>
    <w:p w:rsidR="00202EC5" w:rsidRPr="00BC174D" w:rsidRDefault="00202EC5" w:rsidP="00202E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1"/>
        <w:gridCol w:w="1146"/>
        <w:gridCol w:w="1323"/>
        <w:gridCol w:w="1639"/>
      </w:tblGrid>
      <w:tr w:rsidR="00202EC5" w:rsidRPr="00BC174D" w:rsidTr="007323D5">
        <w:trPr>
          <w:trHeight w:val="364"/>
        </w:trPr>
        <w:tc>
          <w:tcPr>
            <w:tcW w:w="6011" w:type="dxa"/>
          </w:tcPr>
          <w:p w:rsidR="00202EC5" w:rsidRPr="00BC174D" w:rsidRDefault="00202EC5" w:rsidP="00FE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146" w:type="dxa"/>
          </w:tcPr>
          <w:p w:rsidR="00202EC5" w:rsidRPr="00BC174D" w:rsidRDefault="00202EC5" w:rsidP="00FE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  <w:tc>
          <w:tcPr>
            <w:tcW w:w="1323" w:type="dxa"/>
          </w:tcPr>
          <w:p w:rsidR="00202EC5" w:rsidRPr="00BC174D" w:rsidRDefault="00202EC5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39" w:type="dxa"/>
          </w:tcPr>
          <w:p w:rsidR="00202EC5" w:rsidRPr="00BC174D" w:rsidRDefault="00202EC5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E0789" w:rsidRPr="00BC174D" w:rsidTr="007323D5">
        <w:trPr>
          <w:trHeight w:val="253"/>
        </w:trPr>
        <w:tc>
          <w:tcPr>
            <w:tcW w:w="6011" w:type="dxa"/>
          </w:tcPr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</w:t>
            </w:r>
          </w:p>
          <w:p w:rsidR="00FE0789" w:rsidRPr="00BC174D" w:rsidRDefault="00FE0789" w:rsidP="00FE078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FE0789" w:rsidRPr="00BC174D" w:rsidRDefault="00FE0789" w:rsidP="00FE078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FE0789" w:rsidRPr="00BC174D" w:rsidRDefault="00FE0789" w:rsidP="00FE0789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1146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323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9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E0789" w:rsidRPr="00BC174D" w:rsidTr="007323D5">
        <w:trPr>
          <w:trHeight w:val="238"/>
        </w:trPr>
        <w:tc>
          <w:tcPr>
            <w:tcW w:w="6011" w:type="dxa"/>
          </w:tcPr>
          <w:p w:rsidR="00FE0789" w:rsidRPr="00BC174D" w:rsidRDefault="00FE0789" w:rsidP="00FE07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46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323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39" w:type="dxa"/>
          </w:tcPr>
          <w:p w:rsidR="00FE0789" w:rsidRPr="00BC174D" w:rsidRDefault="00FE0789" w:rsidP="00FE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02EC5" w:rsidRPr="00BC174D" w:rsidRDefault="00202EC5" w:rsidP="002631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F00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F00BB4" w:rsidRPr="00BC174D" w:rsidRDefault="00202EC5" w:rsidP="00F00BB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BB4" w:rsidRPr="00BC174D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Дети младшего школьного возраста прошедшие первую  ступень обучения выпускаются и могут переходить на вторую ступень обучения. С этого года вводится народно-сценический танец, как самостоятельный предмет.</w:t>
      </w:r>
    </w:p>
    <w:p w:rsidR="00F00BB4" w:rsidRPr="00BC174D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Основные разделы второго уровня обучения:  Основы классического танца народно-сценический танец, партерная гимнастика, постановочная работа. </w:t>
      </w:r>
    </w:p>
    <w:p w:rsidR="00F00BB4" w:rsidRPr="00BC174D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Продолжается  работа над постановкой корпуса, рук, ног, головы. Над развитием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устойчивости и координации, растяжки.</w:t>
      </w:r>
    </w:p>
    <w:p w:rsidR="00F00BB4" w:rsidRPr="00BC174D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Все новые упражнения проучиваются в медленном темпе лицом к палке, чередуя правую и левую ногу. К концу года обучения необходимо добиваться выворотного положения  в позициях  ног,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позицию заменить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позицией ног. </w:t>
      </w:r>
    </w:p>
    <w:p w:rsidR="00202EC5" w:rsidRPr="00BC174D" w:rsidRDefault="00202EC5" w:rsidP="00F00BB4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Проученные элементы у палки выносятся на середину зала. Продолжается изучение маленьких прыжков, темп ускоряется. Все виды движений могут не все изучаться, в зависимости от усвоения детьми материала.</w:t>
      </w:r>
    </w:p>
    <w:p w:rsidR="00F00BB4" w:rsidRPr="00BC174D" w:rsidRDefault="00202EC5" w:rsidP="00202EC5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 2ч.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Правила техники безопасности. Проведение инструктажа по предупреждению травм.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F00BB4">
      <w:pPr>
        <w:spacing w:after="0"/>
        <w:ind w:hanging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1 Основы классического танца 108 ч.</w:t>
      </w:r>
    </w:p>
    <w:p w:rsidR="00F00BB4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Все упражнения повторяются в более  быстром темпе. Изучается уровень подъема ног, положение работающей ноги на уровне опорной ноги икры, и колена. Добавляются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опорной ноги. Продолжается изучение типов прыжков. Повторяется весь пройденный материал, но исполняется в </w:t>
      </w: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более быстром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темпе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сложнение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различных комбинаций у станка.                  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аконы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общей координации движений тела, ног, корпуса, головы и рук.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у станка   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F00BB4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рук, стоя лицом к палке, боком, держась одной рукой</w:t>
      </w:r>
    </w:p>
    <w:p w:rsidR="00202EC5" w:rsidRPr="00BC174D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-Повороты и наклоны головы у палки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-Preparation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рукупалки</w:t>
      </w:r>
      <w:proofErr w:type="spellEnd"/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Pliesoutenu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вперед, в сторону, назад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и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202EC5" w:rsidRPr="00BC174D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             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Relevelent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на 45* лицом к палке на 4 такта 4/4 или 8 тактов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¾. </w:t>
      </w:r>
    </w:p>
    <w:p w:rsidR="00202EC5" w:rsidRPr="00BC174D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             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Relevelent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на 45*. Во втором полугодии боком к станку.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и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п. На 30^, фиксируя каждое положение.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BC174D">
        <w:rPr>
          <w:rFonts w:ascii="Times New Roman" w:hAnsi="Times New Roman" w:cs="Times New Roman"/>
          <w:sz w:val="28"/>
          <w:szCs w:val="28"/>
        </w:rPr>
        <w:t>такта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¾. </w:t>
      </w:r>
      <w:r w:rsidRPr="00BC174D">
        <w:rPr>
          <w:rFonts w:ascii="Times New Roman" w:hAnsi="Times New Roman" w:cs="Times New Roman"/>
          <w:sz w:val="28"/>
          <w:szCs w:val="28"/>
        </w:rPr>
        <w:t>Боком к палке. (1-й г.об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р.гр.)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>,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 лицом к палке.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крестом, держась одной рукой за станок    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Battementfrappe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крестом, держась одной рукой за станок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держась одной рукой за станок.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Cahngement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pied  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III </w:t>
      </w:r>
      <w:r w:rsidRPr="00BC174D">
        <w:rPr>
          <w:rFonts w:ascii="Times New Roman" w:hAnsi="Times New Roman" w:cs="Times New Roman"/>
          <w:sz w:val="28"/>
          <w:szCs w:val="28"/>
        </w:rPr>
        <w:t>поз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лицомкпалке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Temps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saut</w:t>
      </w:r>
      <w:r w:rsidRPr="00BC174D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устанка</w:t>
      </w:r>
      <w:proofErr w:type="spellEnd"/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Перегибы корпуса у станка, лицом к палке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.в комбинации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Pliesoutenus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вперед, в сторону, назад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перевести одной рукой за палку. Изучается 2-4 такта 4/4.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Изучается уровень подъема ног. Положение работающей ноги на уровне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опорной ноги икры, и колена. Добавляются полу/пальцы опорной ноги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Комбинации у станка.</w:t>
      </w:r>
    </w:p>
    <w:p w:rsidR="00202EC5" w:rsidRPr="00BC174D" w:rsidRDefault="00202EC5" w:rsidP="00F00BB4">
      <w:pPr>
        <w:spacing w:after="0" w:line="240" w:lineRule="auto"/>
        <w:ind w:hanging="21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   Упражнения на середине зала   </w:t>
      </w:r>
      <w:r w:rsidRPr="00BC174D">
        <w:rPr>
          <w:rFonts w:ascii="Times New Roman" w:hAnsi="Times New Roman" w:cs="Times New Roman"/>
          <w:sz w:val="28"/>
          <w:szCs w:val="28"/>
        </w:rPr>
        <w:t xml:space="preserve">Середина становится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более танцевальной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Исполняются упражнения, изученные у станка.  Комбинации. Связки. Этюды</w:t>
      </w:r>
    </w:p>
    <w:p w:rsidR="00202EC5" w:rsidRPr="00BC174D" w:rsidRDefault="00202EC5" w:rsidP="00F00BB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F00BB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Поклон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enepaulement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              -Повороты и наклоны головы на середине зала</w:t>
      </w:r>
    </w:p>
    <w:p w:rsidR="00202EC5" w:rsidRPr="00BC174D" w:rsidRDefault="00202EC5" w:rsidP="00F00BB4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              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BC174D">
        <w:rPr>
          <w:rFonts w:ascii="Times New Roman" w:hAnsi="Times New Roman" w:cs="Times New Roman"/>
          <w:sz w:val="28"/>
          <w:szCs w:val="28"/>
        </w:rPr>
        <w:t xml:space="preserve"> рук на середине зала</w:t>
      </w:r>
    </w:p>
    <w:p w:rsidR="00202EC5" w:rsidRPr="00BC174D" w:rsidRDefault="00202EC5" w:rsidP="00F00BB4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Cahngementdepied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поз. На середине зала</w:t>
      </w:r>
    </w:p>
    <w:p w:rsidR="00F00BB4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-Позы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epaulementcroisee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efface</w:t>
      </w:r>
      <w:r w:rsidRPr="00BC174D">
        <w:rPr>
          <w:rFonts w:ascii="Times New Roman" w:hAnsi="Times New Roman" w:cs="Times New Roman"/>
          <w:sz w:val="28"/>
          <w:szCs w:val="28"/>
        </w:rPr>
        <w:t xml:space="preserve">  с открытой ногой носком в пол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-I, II port de bras.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Tempslevesauté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середине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зала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grand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nerre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lent,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gand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BC174D">
        <w:rPr>
          <w:rFonts w:ascii="Times New Roman" w:hAnsi="Times New Roman" w:cs="Times New Roman"/>
          <w:sz w:val="28"/>
          <w:szCs w:val="28"/>
        </w:rPr>
        <w:t>изучаютсянасерединезалавположении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enfase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Suivi</w:t>
      </w:r>
      <w:proofErr w:type="spellEnd"/>
    </w:p>
    <w:p w:rsidR="00202EC5" w:rsidRPr="00BC174D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Вспомогательные физические упражнения</w:t>
      </w:r>
      <w:r w:rsidRPr="00BC174D">
        <w:rPr>
          <w:rFonts w:ascii="Times New Roman" w:hAnsi="Times New Roman" w:cs="Times New Roman"/>
          <w:sz w:val="28"/>
          <w:szCs w:val="28"/>
        </w:rPr>
        <w:t xml:space="preserve"> (по выбору педагога).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мышц живота;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 на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;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натянутости и силы ног;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стоп;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развития шага;</w:t>
      </w:r>
    </w:p>
    <w:p w:rsidR="00202EC5" w:rsidRPr="00BC174D" w:rsidRDefault="00202EC5" w:rsidP="00F00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развития подвижности плечевого пояса и рук.</w:t>
      </w:r>
    </w:p>
    <w:p w:rsidR="00202EC5" w:rsidRPr="00BC174D" w:rsidRDefault="00202EC5" w:rsidP="00F00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ind w:hanging="141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2. Народно-сценический танец </w:t>
      </w:r>
      <w:r w:rsidRPr="00BC174D">
        <w:rPr>
          <w:rFonts w:ascii="Times New Roman" w:hAnsi="Times New Roman" w:cs="Times New Roman"/>
          <w:sz w:val="28"/>
          <w:szCs w:val="28"/>
        </w:rPr>
        <w:tab/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 108 ч.</w:t>
      </w:r>
    </w:p>
    <w:p w:rsidR="00F00BB4" w:rsidRPr="00BC174D" w:rsidRDefault="00202EC5" w:rsidP="00F00BB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Этот раздел обучения включает в себя изучение элементов у станка, которые переносятся на середину зала, а также более сложные танцевальные комбинации, способствующие развитию координации движений обучающихся. Работа над характером и манерой исполнения. Народно-сценический танец развивает технику исполнения, координацию движений, выразительность эмоциональность, артистичность.</w:t>
      </w:r>
    </w:p>
    <w:p w:rsidR="00202EC5" w:rsidRPr="00BC174D" w:rsidRDefault="00202EC5" w:rsidP="00F00BB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</w:t>
      </w:r>
    </w:p>
    <w:p w:rsidR="00202EC5" w:rsidRPr="00BC174D" w:rsidRDefault="00202EC5" w:rsidP="00F00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к началу движений</w:t>
      </w:r>
    </w:p>
    <w:p w:rsidR="00202EC5" w:rsidRPr="00834099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plieGrand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202EC5" w:rsidRPr="00834099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</w:p>
    <w:p w:rsidR="00202EC5" w:rsidRPr="00834099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</w:rPr>
        <w:t>Подготовка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к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веревочке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-Подготовка к каблучному движению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Комбинация разогрева у станка.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Flik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flak</w:t>
      </w:r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Русский танец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  <w:r w:rsidRPr="00BC174D">
        <w:rPr>
          <w:rFonts w:ascii="Times New Roman" w:hAnsi="Times New Roman" w:cs="Times New Roman"/>
          <w:sz w:val="28"/>
          <w:szCs w:val="28"/>
        </w:rPr>
        <w:t xml:space="preserve">  Характерные черты в исполнении русского танца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Основные шаги в русском танце</w:t>
      </w:r>
    </w:p>
    <w:p w:rsidR="00202EC5" w:rsidRPr="00BC174D" w:rsidRDefault="00202EC5" w:rsidP="00F00B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-Легкий шаг с носка</w:t>
      </w:r>
    </w:p>
    <w:p w:rsidR="00202EC5" w:rsidRPr="00BC174D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Переменный шаг с носка</w:t>
      </w:r>
    </w:p>
    <w:p w:rsidR="00202EC5" w:rsidRPr="00BC174D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Шаги вперед с каблука с притопом</w:t>
      </w:r>
    </w:p>
    <w:p w:rsidR="00202EC5" w:rsidRPr="00BC174D" w:rsidRDefault="00202EC5" w:rsidP="00F00BB4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Боковые шаги с выносом ноги в сторону на каблук</w:t>
      </w:r>
    </w:p>
    <w:p w:rsidR="00D350DA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-Положения рук в русском танце: свободно опущенные вниз, руки в бок, скрещенные на груди, раскрывание и закрывание рук.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Основные движения в русском танце</w:t>
      </w:r>
    </w:p>
    <w:p w:rsidR="00D350DA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 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-Притопы - одинарный, тройной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-«Гармошка»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-«Молоточки»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-«Елочка» 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-Простой ключ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 с притопом</w:t>
      </w:r>
    </w:p>
    <w:p w:rsidR="00202EC5" w:rsidRPr="00BC174D" w:rsidRDefault="00202EC5" w:rsidP="00D350D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-Выдвижение ноги вперед, в сторону, назад с переводом «носок-каблук»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азучивание танцевальных комбинаций. </w:t>
      </w:r>
    </w:p>
    <w:p w:rsidR="00D350DA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3. Партерная гимнастика 36 ч.</w:t>
      </w:r>
    </w:p>
    <w:p w:rsidR="00202EC5" w:rsidRPr="00BC174D" w:rsidRDefault="00202EC5" w:rsidP="00D350D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Вспомогательные физические упражнения.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Для укрепления мышц спины, для укрепления мышц живота, на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на развитие гибкости, на развитие натянутости и силы ног, для укрепления стоп, для развития шага, для развития подвижности плечевого пояса и рук. Растяжки. Мостики…</w:t>
      </w:r>
    </w:p>
    <w:p w:rsidR="00D350DA" w:rsidRPr="00BC174D" w:rsidRDefault="00D350DA" w:rsidP="00D35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D934A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4. Постановочная работа 34 ч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.</w:t>
      </w:r>
      <w:r w:rsidRPr="00BC17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ыучить: Танцы по выбору педагога, исходя из материальных возможностей.</w:t>
      </w:r>
    </w:p>
    <w:p w:rsidR="00202EC5" w:rsidRPr="00BC174D" w:rsidRDefault="00202EC5" w:rsidP="00D350DA">
      <w:pPr>
        <w:spacing w:after="0"/>
        <w:ind w:hanging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202EC5" w:rsidRPr="00BC174D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0"/>
        <w:gridCol w:w="1227"/>
        <w:gridCol w:w="1227"/>
        <w:gridCol w:w="1136"/>
      </w:tblGrid>
      <w:tr w:rsidR="00202EC5" w:rsidRPr="00BC174D" w:rsidTr="007323D5">
        <w:trPr>
          <w:trHeight w:val="464"/>
        </w:trPr>
        <w:tc>
          <w:tcPr>
            <w:tcW w:w="5890" w:type="dxa"/>
          </w:tcPr>
          <w:p w:rsidR="00202EC5" w:rsidRPr="00BC174D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1227" w:type="dxa"/>
          </w:tcPr>
          <w:p w:rsidR="00202EC5" w:rsidRPr="00BC174D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227" w:type="dxa"/>
          </w:tcPr>
          <w:p w:rsidR="00202EC5" w:rsidRPr="00BC174D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36" w:type="dxa"/>
          </w:tcPr>
          <w:p w:rsidR="00202EC5" w:rsidRPr="00BC174D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A5470" w:rsidRPr="00BC174D" w:rsidTr="007323D5">
        <w:trPr>
          <w:trHeight w:val="322"/>
        </w:trPr>
        <w:tc>
          <w:tcPr>
            <w:tcW w:w="5890" w:type="dxa"/>
          </w:tcPr>
          <w:p w:rsidR="00EA5470" w:rsidRPr="00BC174D" w:rsidRDefault="00EA5470" w:rsidP="00EA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EA5470" w:rsidRPr="00BC174D" w:rsidRDefault="00EA5470" w:rsidP="00EA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1. Основы классического танца </w:t>
            </w:r>
          </w:p>
          <w:p w:rsidR="00EA5470" w:rsidRPr="00BC174D" w:rsidRDefault="00EA5470" w:rsidP="00EA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2. Основы народно-сценического танца</w:t>
            </w:r>
          </w:p>
          <w:p w:rsidR="00EA5470" w:rsidRPr="00BC174D" w:rsidRDefault="00EA5470" w:rsidP="00EA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3. Партерная гимнастика</w:t>
            </w:r>
          </w:p>
          <w:p w:rsidR="00EA5470" w:rsidRPr="00BC174D" w:rsidRDefault="00EA5470" w:rsidP="00EA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4. Постановочная работа</w:t>
            </w:r>
          </w:p>
        </w:tc>
        <w:tc>
          <w:tcPr>
            <w:tcW w:w="122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2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5470" w:rsidRPr="00BC174D" w:rsidTr="007323D5">
        <w:trPr>
          <w:trHeight w:val="303"/>
        </w:trPr>
        <w:tc>
          <w:tcPr>
            <w:tcW w:w="5890" w:type="dxa"/>
          </w:tcPr>
          <w:p w:rsidR="00EA5470" w:rsidRPr="00BC174D" w:rsidRDefault="00EA5470" w:rsidP="00EA5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2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22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6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02EC5" w:rsidRPr="00BC174D" w:rsidRDefault="00202EC5" w:rsidP="00EB21E8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Второй год обучения</w:t>
      </w:r>
    </w:p>
    <w:p w:rsidR="00202EC5" w:rsidRPr="00BC174D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Цель: Формирование необходимых технических навыков, накопления определенного запаса лексики.</w:t>
      </w:r>
    </w:p>
    <w:p w:rsidR="00202EC5" w:rsidRPr="00BC174D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Задачи: Освоение техники исполнения упражнений в более быстром темпе.</w:t>
      </w:r>
    </w:p>
    <w:p w:rsidR="00202EC5" w:rsidRPr="00BC174D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 2 ч.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Инструктаж по Технике безопасности. Повторение пройденного материала.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1. Основы классического танца  108 ч.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Постепенно классический экзерсис начинает занимать ½ часть времени практических занятий. Вспомогательные упражнения сокращаются. Повторение пройденных упражнений и продолжается изучение основных </w:t>
      </w: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движений классического танца. Все новые движения проучиваются в медленном темпе лицом к палке, чередуя правую и левую ногу. Большую часть упражнений в экзерсисе переводим за одну руку, которые начинаются с определенного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r w:rsidRPr="00BC174D">
        <w:rPr>
          <w:rFonts w:ascii="Times New Roman" w:hAnsi="Times New Roman" w:cs="Times New Roman"/>
          <w:sz w:val="28"/>
          <w:szCs w:val="28"/>
        </w:rPr>
        <w:t xml:space="preserve"> и четко заканчиваться в конце задания. Комбинации еще небольшие. Добавляется выполнение элементов на пол/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упальцах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опорной ноги. Продолжается изучение типов прыжков. Оздоровительный момент экзерсиса это развитие выносливости, физических данных и исправление физических недостатков.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аконы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равновесия – эстетика и техника движений по классическому танцу.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   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ыполняется то же станок, только в более быстром темпе.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EB21E8">
      <w:pPr>
        <w:tabs>
          <w:tab w:val="left" w:pos="724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Поклон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enfaseepalementcroisee</w:t>
      </w:r>
      <w:proofErr w:type="spellEnd"/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-Перегибы корпуса лицом к палке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крестом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cV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во все направления. Все движения исполняются на 1 такт, добиваясь слитности исполнения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Ronddejambeparterre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 такта ¾.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Полныйкруг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-Preparation </w:t>
      </w:r>
      <w:r w:rsidRPr="00BC174D">
        <w:rPr>
          <w:rFonts w:ascii="Times New Roman" w:hAnsi="Times New Roman" w:cs="Times New Roman"/>
          <w:sz w:val="28"/>
          <w:szCs w:val="28"/>
        </w:rPr>
        <w:t>к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Battementfrappe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держась одной рукой за станок в воздух.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45*, на всей стопе, во все направления.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Battementsoutenus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 из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во все направления, носком в пол. </w:t>
      </w:r>
    </w:p>
    <w:p w:rsidR="00202EC5" w:rsidRPr="00BC174D" w:rsidRDefault="00202EC5" w:rsidP="00EB2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-Подготовка к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petitbattement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«маятник» лицом к палке</w:t>
      </w:r>
    </w:p>
    <w:p w:rsidR="00202EC5" w:rsidRPr="00BC174D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-Подготовка к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petitbattement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«маятник» боком к палке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Relevelent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сторону на 90 ^ (желательно по возможности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) лицом к палке.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Relevelent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сторону на 90 ^ держась одной рукой за станок (второе полугодие)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комбинации с растяжками             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-Полуповороты у палки на всей стопе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используя в дальнейшем для перехода с другой ноги в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всем позициям с целой стопы, из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переменой ног лицом к палке.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Перегибы корпуса назад и в сторону, стоя лицом к палке.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Petitechappe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ицом к палке.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на середине зала </w:t>
      </w:r>
      <w:r w:rsidRPr="00BC174D">
        <w:rPr>
          <w:rFonts w:ascii="Times New Roman" w:hAnsi="Times New Roman" w:cs="Times New Roman"/>
          <w:sz w:val="28"/>
          <w:szCs w:val="28"/>
        </w:rPr>
        <w:t>Проученные движения у палки, по мере усвоения, выносятся на середину зала. Танцевальные шаги и разновидности бега.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 Развивает танцевальную координацию и чувство позы.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-3 –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е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Port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bras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-4 -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е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Port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bras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grand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relevelent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изучаются на середине зала в положении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enface</w:t>
      </w:r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Petitechappe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 середине зала с работой рук и головы.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Assemble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лицомкпалке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B21E8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>/пальцах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IIIV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ног.</w:t>
      </w:r>
    </w:p>
    <w:p w:rsidR="00202EC5" w:rsidRPr="00055502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502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055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55502">
        <w:rPr>
          <w:rFonts w:ascii="Times New Roman" w:hAnsi="Times New Roman" w:cs="Times New Roman"/>
          <w:sz w:val="28"/>
          <w:szCs w:val="28"/>
        </w:rPr>
        <w:t xml:space="preserve"> 2 </w:t>
      </w:r>
      <w:r w:rsidRPr="00BC174D">
        <w:rPr>
          <w:rFonts w:ascii="Times New Roman" w:hAnsi="Times New Roman" w:cs="Times New Roman"/>
          <w:sz w:val="28"/>
          <w:szCs w:val="28"/>
        </w:rPr>
        <w:t>п</w:t>
      </w:r>
      <w:r w:rsidRPr="00055502">
        <w:rPr>
          <w:rFonts w:ascii="Times New Roman" w:hAnsi="Times New Roman" w:cs="Times New Roman"/>
          <w:sz w:val="28"/>
          <w:szCs w:val="28"/>
        </w:rPr>
        <w:t>.</w:t>
      </w:r>
      <w:r w:rsidRPr="00BC174D">
        <w:rPr>
          <w:rFonts w:ascii="Times New Roman" w:hAnsi="Times New Roman" w:cs="Times New Roman"/>
          <w:sz w:val="28"/>
          <w:szCs w:val="28"/>
        </w:rPr>
        <w:t>н</w:t>
      </w:r>
      <w:r w:rsidRPr="00055502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Pasdebourreesuivi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ог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месте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Pascouru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вперед и назад.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Вспомогательные физические упражнения </w:t>
      </w:r>
      <w:r w:rsidRPr="00BC174D">
        <w:rPr>
          <w:rFonts w:ascii="Times New Roman" w:hAnsi="Times New Roman" w:cs="Times New Roman"/>
          <w:sz w:val="28"/>
          <w:szCs w:val="28"/>
        </w:rPr>
        <w:t xml:space="preserve"> (по выбору педагога).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мышц спины;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мышц живота;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на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;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гибкости;</w:t>
      </w:r>
    </w:p>
    <w:p w:rsidR="00202EC5" w:rsidRPr="00BC174D" w:rsidRDefault="00202EC5" w:rsidP="00EB2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на развитие натянутости и силы ног;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укрепления стоп;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развития шага;</w:t>
      </w:r>
    </w:p>
    <w:p w:rsidR="00202EC5" w:rsidRPr="00BC174D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для развития подвижности плечевого пояса и рук.</w:t>
      </w:r>
    </w:p>
    <w:p w:rsidR="00EB21E8" w:rsidRPr="00BC174D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2. Народно-сценический танец  108 ч.</w:t>
      </w:r>
    </w:p>
    <w:p w:rsidR="00202EC5" w:rsidRPr="00BC174D" w:rsidRDefault="00202EC5" w:rsidP="00EB21E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Знакомство с основным жанром русского народного танца – пляской, с ее отличительными способностями.</w:t>
      </w:r>
    </w:p>
    <w:p w:rsidR="00EB21E8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Пляска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C174D">
        <w:rPr>
          <w:rFonts w:ascii="Times New Roman" w:hAnsi="Times New Roman" w:cs="Times New Roman"/>
          <w:sz w:val="28"/>
          <w:szCs w:val="28"/>
        </w:rPr>
        <w:t>Характерные черты исполнения русской народной пляски</w:t>
      </w:r>
    </w:p>
    <w:p w:rsidR="00EB21E8" w:rsidRPr="00BC174D" w:rsidRDefault="00202EC5" w:rsidP="00EB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  и на середине зала</w:t>
      </w:r>
      <w:r w:rsidR="00EB21E8" w:rsidRPr="00BC17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C174D">
        <w:rPr>
          <w:rFonts w:ascii="Times New Roman" w:hAnsi="Times New Roman" w:cs="Times New Roman"/>
          <w:sz w:val="28"/>
          <w:szCs w:val="28"/>
        </w:rPr>
        <w:t xml:space="preserve">Практическая часть. 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 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GrandPliec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переходом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Открывание рук в русском характере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(носок, каблук)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174D">
        <w:rPr>
          <w:rFonts w:ascii="Times New Roman" w:hAnsi="Times New Roman" w:cs="Times New Roman"/>
          <w:sz w:val="28"/>
          <w:szCs w:val="28"/>
        </w:rPr>
        <w:t xml:space="preserve"> сокращением стоп.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Упражнение на развитие подвижности стопы: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Battementtendusjete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сокращением стопы и без.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Маленькие броски.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Каблучные упражнения: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-Вынесение ноги на каблук «крестом» с работой пятки опорной ноги.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-Подготовка к «веревочке»: С переводом ноги назад и вперед без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/пальцев и с подъемом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/пальцы.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-В сочетании с двумя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пристукиваниями</w:t>
      </w:r>
      <w:proofErr w:type="spellEnd"/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-Повороты колена из выворотного положения 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невыворотное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 xml:space="preserve">Дробные выстукивания: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-Дробные выстукивания всей стопой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-Подготовка к «ключу». Русский «ключ»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  <w:u w:val="single"/>
        </w:rPr>
        <w:t>Круговыедвиженияпополу</w:t>
      </w:r>
      <w:proofErr w:type="spellEnd"/>
      <w:r w:rsidRPr="00BC174D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(an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dehor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andedan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-Круг по полу носком  работающей ноги.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-Круг по полу каблуком работающей ноги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</w:p>
    <w:p w:rsidR="00202EC5" w:rsidRPr="00BC174D" w:rsidRDefault="00202EC5" w:rsidP="00EB21E8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-Мягкое и резкое раскрывание ноги на 45°, 90°.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Grandbattementjetes</w:t>
      </w:r>
      <w:proofErr w:type="spellEnd"/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большиеброски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).</w:t>
      </w:r>
    </w:p>
    <w:p w:rsidR="00202EC5" w:rsidRPr="00BC174D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Лицом к станку  </w:t>
      </w:r>
    </w:p>
    <w:p w:rsidR="00202EC5" w:rsidRPr="00BC174D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/пальцах в выворотных и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невыворотных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позициях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двухи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одной ноге. Перегибы корпуса.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определенном характере.</w:t>
      </w:r>
    </w:p>
    <w:p w:rsidR="00202EC5" w:rsidRPr="00BC174D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На середине зала</w:t>
      </w:r>
      <w:r w:rsidRPr="00BC174D">
        <w:rPr>
          <w:rFonts w:ascii="Times New Roman" w:hAnsi="Times New Roman" w:cs="Times New Roman"/>
          <w:sz w:val="28"/>
          <w:szCs w:val="28"/>
        </w:rPr>
        <w:t xml:space="preserve">   Положение рук в русском танце. Основные ходы в русском танце,   закрепление.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Материала (простой шаг, тройной шаг с остановкой, с притопом, тройной шаг с поднятием колена).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». Повороты вправо, влево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/п. Крутка на месте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Отрабатываются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поставленные этюды, танцы. Постановка новых танцев. Повторение пройденных элементов танца на середине, у станка. 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>Дополнительно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подниманием пятки опорной ноги.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Rondsdejambsparterre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«Веревочка».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туром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Комбинация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 с притопом и с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подкруткой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от палки к палке. Каблучные движения.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 Разучивание круток по диагонали и на середине зала.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Подкрепленные исполнительской техникой классического танца, движения народного танца обретают выразительность, виртуозность, пластичность, силу, характерность художественного выражения. 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Дети обогащают свои знания в области национальных традиций, привитие любви к своей народной культуре,  своего края.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Виды русской народной пляски</w:t>
      </w:r>
    </w:p>
    <w:p w:rsidR="00202EC5" w:rsidRPr="00BC174D" w:rsidRDefault="00202EC5" w:rsidP="00202EC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-Одиночная мужская и женская парная.</w:t>
      </w:r>
    </w:p>
    <w:p w:rsidR="00202EC5" w:rsidRPr="00BC174D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-Перепляс. </w:t>
      </w:r>
    </w:p>
    <w:p w:rsidR="00202EC5" w:rsidRPr="00BC174D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-Массовый пляс. </w:t>
      </w:r>
    </w:p>
    <w:p w:rsidR="00202EC5" w:rsidRPr="00BC174D" w:rsidRDefault="00202EC5" w:rsidP="00EB21E8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-Групповая пляска.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Основные движения народной пляски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>Темы: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-Переменные шаги в сочетании с подскоками, дробями,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-Беговые ходы в сочетании с «молоточками», «голубцами», подбивкой.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 в сочетании с поворотом, «молоточками»,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-Веревочка простая и двойная, в сочетании с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», ножницами, различными выстукиваниями.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-Дроби в их ритмическом разнообразии.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-Переборы простые и сложные.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Вращения: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-Дробный «ключ» в повороте.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-«Молоточки» с поворотом.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 с поворотом.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 выниманием ноги вперед на каблук.</w:t>
      </w:r>
    </w:p>
    <w:p w:rsidR="00202EC5" w:rsidRPr="00BC174D" w:rsidRDefault="00202EC5" w:rsidP="00EB21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-Дробь с подскоком в повороте. </w:t>
      </w:r>
    </w:p>
    <w:p w:rsidR="00EB21E8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-Дробная дорожка в повороте.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Основные фигуры групповых плясок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Практическая часть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</w:rPr>
        <w:t xml:space="preserve">«звездочка»,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шен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(«перехватка», «карусель»)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«челнок»,  «ручеек»,  «волна» и т.д.</w:t>
      </w:r>
    </w:p>
    <w:p w:rsidR="00202EC5" w:rsidRPr="00BC174D" w:rsidRDefault="00202EC5" w:rsidP="00EB21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21E8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3 . Партерная гимнастика  72 ч.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EB21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Партерный тренаж в формировании тела.</w:t>
      </w:r>
    </w:p>
    <w:p w:rsidR="00EB21E8" w:rsidRPr="00BC174D" w:rsidRDefault="00202EC5" w:rsidP="00EB21E8">
      <w:pPr>
        <w:tabs>
          <w:tab w:val="left" w:pos="724"/>
          <w:tab w:val="center" w:pos="4677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B21E8">
      <w:pPr>
        <w:tabs>
          <w:tab w:val="left" w:pos="724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-Упражнения для развития брюшного пресса, шага и укрепления мышц спины.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-Упражнения,  лежа на спине. 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-Упражнения, лежа на животе.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-«Рыбка». Перегибы назад (лежа на животе).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C174D">
        <w:rPr>
          <w:rFonts w:ascii="Times New Roman" w:hAnsi="Times New Roman" w:cs="Times New Roman"/>
          <w:sz w:val="28"/>
          <w:szCs w:val="28"/>
        </w:rPr>
        <w:t>Упражнения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«Grand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Pr="00BC174D">
        <w:rPr>
          <w:rFonts w:ascii="Times New Roman" w:hAnsi="Times New Roman" w:cs="Times New Roman"/>
          <w:sz w:val="28"/>
          <w:szCs w:val="28"/>
        </w:rPr>
        <w:t>назад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-«Мостик» стоя на коленях.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 из положения «кошечка».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«Шпагаты» вперед, растягиваясь, то правой, то левой ногой. Поперечный. Растягиваясь обеими ногами в сторону.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Упражнения на исправление осанки.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 . Постановочная работа 36 ч.</w:t>
      </w:r>
    </w:p>
    <w:p w:rsidR="00202EC5" w:rsidRPr="00BC174D" w:rsidRDefault="00202EC5" w:rsidP="00EB2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Изучение рисунка танцевальной композиции, просмотр видеокассет, дисков и работу с отстающими детьми. Показ танца является необходимым этапом постановочной работы. Во время выступления обучающиеся воспитывают отношение к публичному выступлению и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самоутверждаются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  <w:r w:rsidRPr="00BC174D">
        <w:rPr>
          <w:rFonts w:ascii="Times New Roman" w:hAnsi="Times New Roman" w:cs="Times New Roman"/>
          <w:sz w:val="28"/>
          <w:szCs w:val="28"/>
        </w:rPr>
        <w:lastRenderedPageBreak/>
        <w:t>Репертуар постановок планируется в соответствии с актуальными потребностями и творческим состоянием группы.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EB21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165"/>
        <w:gridCol w:w="1167"/>
        <w:gridCol w:w="1167"/>
      </w:tblGrid>
      <w:tr w:rsidR="00202EC5" w:rsidRPr="00BC174D" w:rsidTr="007323D5">
        <w:trPr>
          <w:trHeight w:val="423"/>
        </w:trPr>
        <w:tc>
          <w:tcPr>
            <w:tcW w:w="6345" w:type="dxa"/>
          </w:tcPr>
          <w:p w:rsidR="00202EC5" w:rsidRPr="00BC174D" w:rsidRDefault="00202EC5" w:rsidP="00EB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65" w:type="dxa"/>
          </w:tcPr>
          <w:p w:rsidR="00202EC5" w:rsidRPr="00BC174D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67" w:type="dxa"/>
          </w:tcPr>
          <w:p w:rsidR="00202EC5" w:rsidRPr="00BC174D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167" w:type="dxa"/>
          </w:tcPr>
          <w:p w:rsidR="00202EC5" w:rsidRPr="00BC174D" w:rsidRDefault="00202EC5" w:rsidP="00EB2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A5470" w:rsidRPr="00BC174D" w:rsidTr="007323D5">
        <w:trPr>
          <w:trHeight w:val="294"/>
        </w:trPr>
        <w:tc>
          <w:tcPr>
            <w:tcW w:w="6345" w:type="dxa"/>
          </w:tcPr>
          <w:p w:rsidR="00EA5470" w:rsidRPr="00BC174D" w:rsidRDefault="00EA5470" w:rsidP="00EB21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EA5470" w:rsidRPr="00BC174D" w:rsidRDefault="00EA5470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Основы классического танца</w:t>
            </w:r>
          </w:p>
          <w:p w:rsidR="00EA5470" w:rsidRPr="00BC174D" w:rsidRDefault="00EA5470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  <w:p w:rsidR="00EA5470" w:rsidRPr="00BC174D" w:rsidRDefault="00EA5470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EA5470" w:rsidRPr="00BC174D" w:rsidRDefault="00EA5470" w:rsidP="00EB21E8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  <w:p w:rsidR="00EA5470" w:rsidRPr="00BC174D" w:rsidRDefault="00EA5470" w:rsidP="00EB2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5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6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5470" w:rsidRPr="00BC174D" w:rsidTr="007323D5">
        <w:trPr>
          <w:trHeight w:val="465"/>
        </w:trPr>
        <w:tc>
          <w:tcPr>
            <w:tcW w:w="6345" w:type="dxa"/>
          </w:tcPr>
          <w:p w:rsidR="00EA5470" w:rsidRPr="00BC174D" w:rsidRDefault="00EA5470" w:rsidP="00EB2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5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6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02EC5" w:rsidRPr="00BC174D" w:rsidRDefault="00202EC5" w:rsidP="00EB21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02EC5" w:rsidRPr="00BC174D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EB21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Третий год обучения</w:t>
      </w:r>
    </w:p>
    <w:p w:rsidR="00202EC5" w:rsidRPr="00BC174D" w:rsidRDefault="00202EC5" w:rsidP="00EB21E8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EB21E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Более сложный этап усвоения движений классического, народно-сценического танца, партерной гимнастики. Дети стали старше, физически окрепли, поэтому могут воспринимать и выполнять более сложные физические нагрузки. Уроки классического и народно-сценического танцев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приобретают осмысленную форму занятий, структуру урока. Это: экзерсис у станка и на середине зала,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sz w:val="28"/>
          <w:szCs w:val="28"/>
        </w:rPr>
        <w:t xml:space="preserve"> (маленькие и средние прыжки) и т.д.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Экзерсис у станка занимает не больше половины длительности занятия, увеличивается темп в целом, что обусловлено увеличением объема проученных движений. В экзерсисе у палки постепенно вводятся разнообразные движения рук, позы.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sz w:val="28"/>
          <w:szCs w:val="28"/>
        </w:rPr>
        <w:t xml:space="preserve"> закрепляются маленькие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прыжки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и начинается изучение средних прыжков. Закрепляется пройденный материал. Усложнение различных комбинаций у станка. Поклон.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BC174D">
        <w:rPr>
          <w:rFonts w:ascii="Times New Roman" w:hAnsi="Times New Roman" w:cs="Times New Roman"/>
          <w:sz w:val="28"/>
          <w:szCs w:val="28"/>
        </w:rPr>
        <w:t xml:space="preserve"> у палки и на середине сохраняется.</w:t>
      </w:r>
      <w:proofErr w:type="gramEnd"/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  2 ч.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Инструктаж по Технике безопасности. Повторение пройденного материала.</w:t>
      </w:r>
    </w:p>
    <w:p w:rsidR="00202EC5" w:rsidRPr="00BC174D" w:rsidRDefault="00202EC5" w:rsidP="00EB2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B21E8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Раздел 1. Основы классического танца  144 ч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C174D">
        <w:rPr>
          <w:rFonts w:ascii="Times New Roman" w:hAnsi="Times New Roman" w:cs="Times New Roman"/>
          <w:sz w:val="28"/>
          <w:szCs w:val="28"/>
        </w:rPr>
        <w:t xml:space="preserve">Закономерность правильной и быстрой смены поворотов корпуса в различных ракурсах. </w:t>
      </w:r>
    </w:p>
    <w:p w:rsidR="00202EC5" w:rsidRPr="00BC174D" w:rsidRDefault="00202EC5" w:rsidP="00EB21E8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у станка  </w:t>
      </w:r>
    </w:p>
    <w:p w:rsidR="00202EC5" w:rsidRPr="00BC174D" w:rsidRDefault="00202EC5" w:rsidP="00EB21E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 часть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 всем позициям на 1 такт 4/4.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всем позициям на 2 такта 4/4.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grand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 V  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BC174D">
        <w:rPr>
          <w:rFonts w:ascii="Times New Roman" w:hAnsi="Times New Roman" w:cs="Times New Roman"/>
          <w:sz w:val="28"/>
          <w:szCs w:val="28"/>
        </w:rPr>
        <w:t>вкомбинации</w:t>
      </w:r>
      <w:proofErr w:type="spellEnd"/>
    </w:p>
    <w:p w:rsidR="00202EC5" w:rsidRPr="00834099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 xml:space="preserve">  </w:t>
      </w:r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позиции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ног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834099">
        <w:rPr>
          <w:rFonts w:ascii="Times New Roman" w:hAnsi="Times New Roman" w:cs="Times New Roman"/>
          <w:sz w:val="28"/>
          <w:szCs w:val="28"/>
        </w:rPr>
        <w:t xml:space="preserve"> 1 </w:t>
      </w:r>
      <w:r w:rsidRPr="00BC174D">
        <w:rPr>
          <w:rFonts w:ascii="Times New Roman" w:hAnsi="Times New Roman" w:cs="Times New Roman"/>
          <w:sz w:val="28"/>
          <w:szCs w:val="28"/>
        </w:rPr>
        <w:t>такт</w:t>
      </w:r>
      <w:r w:rsidRPr="00834099">
        <w:rPr>
          <w:rFonts w:ascii="Times New Roman" w:hAnsi="Times New Roman" w:cs="Times New Roman"/>
          <w:sz w:val="28"/>
          <w:szCs w:val="28"/>
        </w:rPr>
        <w:t xml:space="preserve"> 2/4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на 1 такт 2/4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позицииногспозами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epaulement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efface  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proofErr w:type="gramEnd"/>
    </w:p>
    <w:p w:rsidR="00202EC5" w:rsidRPr="00BC174D" w:rsidRDefault="00202EC5" w:rsidP="00E937AC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второеполугодие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pour le pied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c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demi-plie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позицииног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позднеепо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позицииног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E9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tendujetepigue</w:t>
      </w:r>
      <w:proofErr w:type="spellEnd"/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Battementsoutenus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во все направления, носком в пол. </w:t>
      </w:r>
      <w:smartTag w:uri="urn:schemas-microsoft-com:office:smarttags" w:element="metricconverter">
        <w:smartTagPr>
          <w:attr w:name="ProductID" w:val="3 г"/>
        </w:smartTagPr>
        <w:r w:rsidRPr="00BC174D">
          <w:rPr>
            <w:rFonts w:ascii="Times New Roman" w:hAnsi="Times New Roman" w:cs="Times New Roman"/>
            <w:sz w:val="28"/>
            <w:szCs w:val="28"/>
          </w:rPr>
          <w:t>3 г</w:t>
        </w:r>
      </w:smartTag>
      <w:r w:rsidRPr="00BC174D">
        <w:rPr>
          <w:rFonts w:ascii="Times New Roman" w:hAnsi="Times New Roman" w:cs="Times New Roman"/>
          <w:sz w:val="28"/>
          <w:szCs w:val="28"/>
        </w:rPr>
        <w:t>.ср.гр.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Ronddejambeparterre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исполнять на 4 такта ¾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Demirond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45^ на 2 такта ¾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Растяжкас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45^, на всей стопе, во все направления.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Battementfrappe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45^ на всей свей стопе, на 1 такт 2/4.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Ronddejambeenl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’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Pr="00BC174D">
        <w:rPr>
          <w:rFonts w:ascii="Times New Roman" w:hAnsi="Times New Roman" w:cs="Times New Roman"/>
          <w:sz w:val="28"/>
          <w:szCs w:val="28"/>
        </w:rPr>
        <w:t xml:space="preserve"> (движение р.н. без вращения).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-Petit battement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BC174D">
        <w:rPr>
          <w:rFonts w:ascii="Times New Roman" w:hAnsi="Times New Roman" w:cs="Times New Roman"/>
          <w:sz w:val="28"/>
          <w:szCs w:val="28"/>
        </w:rPr>
        <w:t>такт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2/4.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-Double frappe.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Battementsdeveloppe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 лицом к палке, в сторону, назад, вперед,  на 4 такта 4/4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BC174D">
        <w:rPr>
          <w:rFonts w:ascii="Times New Roman" w:hAnsi="Times New Roman" w:cs="Times New Roman"/>
          <w:sz w:val="28"/>
          <w:szCs w:val="28"/>
        </w:rPr>
        <w:t>бокомзапалку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BC174D">
        <w:rPr>
          <w:rFonts w:ascii="Times New Roman" w:hAnsi="Times New Roman" w:cs="Times New Roman"/>
          <w:sz w:val="28"/>
          <w:szCs w:val="28"/>
        </w:rPr>
        <w:t>соединятьс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battementreleve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lent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впростыекомбинации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 battements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Pr="00BC174D">
        <w:rPr>
          <w:rFonts w:ascii="Times New Roman" w:hAnsi="Times New Roman" w:cs="Times New Roman"/>
          <w:sz w:val="28"/>
          <w:szCs w:val="28"/>
        </w:rPr>
        <w:t>такт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2/4.</w:t>
      </w:r>
    </w:p>
    <w:p w:rsidR="00202EC5" w:rsidRPr="00834099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</w:rPr>
        <w:t>Полуповороты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у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палки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всей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стопе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34099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позиции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ног</w:t>
      </w:r>
      <w:r w:rsidRPr="00834099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</w:rPr>
        <w:t>используя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дальнейшем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для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перехода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с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другой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ноги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</w:t>
      </w:r>
      <w:r w:rsidRPr="0083409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grandbattementsjete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/п. по всем позициям с целой стопы, из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переменой ног лицом к палке.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-Перегибы корпуса назад и в сторону, стоя лицом к палке.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на середине зала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Движения экзерсиса у палки в комбинациях на середине зала с использованием поз, полуповоротов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вижения могут исполняться не в полном объеме.)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 часть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 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озы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вперед и назад с открытой ногой носком в пол.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-Позы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IIIarabesgues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открытой ногой носком в пол.</w:t>
      </w:r>
    </w:p>
    <w:p w:rsidR="00202EC5" w:rsidRPr="00BC174D" w:rsidRDefault="00202EC5" w:rsidP="00E937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Tempslieparterre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E937AC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-Проученные движения у палки, по мере усвоения, выносятся на середину зала.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937AC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 часть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Temslevesaut</w:t>
      </w:r>
      <w:r w:rsidRPr="00BC174D">
        <w:rPr>
          <w:rFonts w:ascii="Times New Roman" w:hAnsi="Times New Roman" w:cs="Times New Roman"/>
          <w:sz w:val="28"/>
          <w:szCs w:val="28"/>
        </w:rPr>
        <w:t>é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по всем позициям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-Petit pas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r w:rsidRPr="00BC174D">
        <w:rPr>
          <w:rFonts w:ascii="Times New Roman" w:hAnsi="Times New Roman" w:cs="Times New Roman"/>
          <w:sz w:val="28"/>
          <w:szCs w:val="28"/>
        </w:rPr>
        <w:t>поз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face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assemble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насерединезала</w:t>
      </w:r>
      <w:proofErr w:type="spellEnd"/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Cissone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simple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Pasglissade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лицом к палке и на середине зала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лицом к палке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Вращения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                                                                                       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Поворот в пятой позиции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 зала. Поворот в прыжке на 180* у станка. Поворот на 360* у станка. С продвижением по станку – вращения. С продвижением по станку – вращения с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Вращения у станка со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позиции, рабочая нога на купе. Полуповороты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подменой ноги. Вращения по диагонали. Подготовительные упражнения для туров.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 xml:space="preserve">/пальцах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Assemble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soutenus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4/4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Pasdebourree</w:t>
      </w:r>
      <w:r w:rsidRPr="00BC174D">
        <w:rPr>
          <w:rFonts w:ascii="Times New Roman" w:hAnsi="Times New Roman" w:cs="Times New Roman"/>
          <w:sz w:val="28"/>
          <w:szCs w:val="28"/>
        </w:rPr>
        <w:t>спеременойног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(исполняется также, как в экзерсисе у палки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Pasdebourreesuivi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с небольшим продвижением в сторону.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Pascouru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продвижением  вперед и назад, с ускорением в темпе.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Танцевальная часть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Pasbalance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сценическое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) у палки и на середине зала.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-Сценический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pasdebasgue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Сценический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в позах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IIarabesgues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937AC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2. Народно-сценический танец  144 ч.</w:t>
      </w:r>
    </w:p>
    <w:p w:rsidR="00202EC5" w:rsidRPr="00BC174D" w:rsidRDefault="00202EC5" w:rsidP="00E937AC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Дальнейшее развитие техники исполнения русских народных танцев. Усложняется ритмическая основа комбинаций, этюдов. Изучается техника исполнения прыжков, вращений на месте, по диагонали и по кругу. Продолжение изучения сложных движений русской пляски и танцевальных комбинаций. Знакомство со сценической обработкой фольклорного танца.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Сценическая обработка фольклорного танца. Основной задачей сценической обработки фольклорного танца является сохранение всех перестроений и рисунков в танце,  манеры и стиля исполнения и своеобразных движений исполнителей.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Русский танцевальный фольклор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  <w:r w:rsidRPr="00BC174D">
        <w:rPr>
          <w:rFonts w:ascii="Times New Roman" w:hAnsi="Times New Roman" w:cs="Times New Roman"/>
          <w:sz w:val="28"/>
          <w:szCs w:val="28"/>
        </w:rPr>
        <w:t xml:space="preserve"> Сценическая обработка фольклорного танца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 Практическая часть</w:t>
      </w:r>
    </w:p>
    <w:p w:rsidR="00202EC5" w:rsidRPr="00BC174D" w:rsidRDefault="00202EC5" w:rsidP="00E937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-Творческие моменты обработки  фольклорных танцев. 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-«С вьюном я хожу» Алтайский край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-«За морем синичка» Кемеровская область</w:t>
      </w:r>
    </w:p>
    <w:p w:rsidR="00202EC5" w:rsidRPr="00BC174D" w:rsidRDefault="00202EC5" w:rsidP="00E937A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Экзерсис у станка</w:t>
      </w:r>
    </w:p>
    <w:p w:rsidR="00202EC5" w:rsidRPr="00BC174D" w:rsidRDefault="00202EC5" w:rsidP="00E937A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Практическая часть</w:t>
      </w:r>
    </w:p>
    <w:p w:rsidR="00202EC5" w:rsidRPr="00BC174D" w:rsidRDefault="00202EC5" w:rsidP="00E937A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Темы:  </w:t>
      </w: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GrandPliec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переходом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-Открывание рук в русском характере.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носок, каблук)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174D">
        <w:rPr>
          <w:rFonts w:ascii="Times New Roman" w:hAnsi="Times New Roman" w:cs="Times New Roman"/>
          <w:sz w:val="28"/>
          <w:szCs w:val="28"/>
        </w:rPr>
        <w:t xml:space="preserve"> сокращением стоп.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-Упражнение на развитие подвижности стопы.</w:t>
      </w:r>
    </w:p>
    <w:p w:rsidR="00202EC5" w:rsidRPr="00BC174D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Battementtendusjete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сокращением стопы и без.</w:t>
      </w:r>
    </w:p>
    <w:p w:rsidR="00202EC5" w:rsidRPr="00BC174D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- Маленькие броски.</w:t>
      </w:r>
    </w:p>
    <w:p w:rsidR="00202EC5" w:rsidRPr="00BC174D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Каблучные упражнения</w:t>
      </w:r>
      <w:r w:rsidRPr="00BC17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2EC5" w:rsidRPr="00BC174D" w:rsidRDefault="00202EC5" w:rsidP="00E937AC">
      <w:pPr>
        <w:spacing w:after="0"/>
        <w:ind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Темы: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ынесение ноги на каблук «крестом» с работой пятки опорной ноги.</w:t>
      </w:r>
    </w:p>
    <w:p w:rsidR="00202EC5" w:rsidRPr="00BC174D" w:rsidRDefault="00202EC5" w:rsidP="00E937A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-Подготовка к «веревочке»: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-С переводом ноги назад и вперед без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/пальцев и с подъемом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/пальцы. -В сочетании с двумя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пристукиваниями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-Повороты колена из выворотного положения 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невыворотное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:rsidR="00202EC5" w:rsidRPr="00BC174D" w:rsidRDefault="00202EC5" w:rsidP="00202EC5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Дробные выстукивания: </w:t>
      </w:r>
    </w:p>
    <w:p w:rsidR="00202EC5" w:rsidRPr="00BC174D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Дробные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выстукивания всей стопой.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-Подготовка к «ключу».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-Русский «ключ» </w:t>
      </w:r>
    </w:p>
    <w:p w:rsidR="00202EC5" w:rsidRPr="00BC174D" w:rsidRDefault="00202EC5" w:rsidP="00E937AC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Круговые движения по полу:</w:t>
      </w:r>
    </w:p>
    <w:p w:rsidR="00202EC5" w:rsidRPr="00BC174D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Практическаячасть</w:t>
      </w:r>
      <w:proofErr w:type="spellEnd"/>
    </w:p>
    <w:p w:rsidR="00202EC5" w:rsidRPr="00834099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r w:rsidRPr="0083409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dehor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dedan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). 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-Круг по полу носком работающей ноги.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-Круг по полу каблуком работающей ноги.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-Мягкое и резкое раскрывание ноги на 45^, 90^.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большиеброски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2EC5" w:rsidRPr="00BC174D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Дроби</w:t>
      </w:r>
    </w:p>
    <w:p w:rsidR="00202EC5" w:rsidRPr="00BC174D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Разговорная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продвижением вперед (дробь «горох»);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-Дробь мужская, комбинированная с хлопушками.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Вращения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ращения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: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-На двух каблуках.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-На каблуках и на пальцах.</w:t>
      </w:r>
    </w:p>
    <w:p w:rsidR="00E937AC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-Бег с откидыванием ног назад (по кругу).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-Вращение в прыжке.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-Двойные повороты.</w:t>
      </w:r>
    </w:p>
    <w:p w:rsidR="00202EC5" w:rsidRPr="00BC174D" w:rsidRDefault="00202EC5" w:rsidP="00202E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-Одинарный поворот в прыжке с поджатыми ногами.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3.  Партерный экзерсис 72 ч.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E937AC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Упражнения, исполняемые лежа на спине:</w:t>
      </w:r>
    </w:p>
    <w:p w:rsidR="00202EC5" w:rsidRPr="00BC174D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б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   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  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jamde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25 </w:t>
      </w:r>
      <w:r w:rsidRPr="00BC174D">
        <w:rPr>
          <w:rFonts w:ascii="Times New Roman" w:hAnsi="Times New Roman" w:cs="Times New Roman"/>
          <w:sz w:val="28"/>
          <w:szCs w:val="28"/>
        </w:rPr>
        <w:t>градусов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   -Port de bras. </w:t>
      </w:r>
    </w:p>
    <w:p w:rsidR="00202EC5" w:rsidRPr="00BC174D" w:rsidRDefault="00202EC5" w:rsidP="00E937AC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   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lent.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Упражнения на улучшение гибкости коленных суставов: 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-Сидя на полу с опорой на руки.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-Лежа на спине.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-Стоя на коленях, руки на поясе. </w:t>
      </w:r>
    </w:p>
    <w:p w:rsidR="00202EC5" w:rsidRPr="00BC174D" w:rsidRDefault="00202EC5" w:rsidP="00E937AC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-Стоя на коленях, носки врозь, руки на поясе.</w:t>
      </w:r>
    </w:p>
    <w:p w:rsidR="00202EC5" w:rsidRPr="00BC174D" w:rsidRDefault="00202EC5" w:rsidP="00202E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-Сидя на полу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по - 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турецки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E937AC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4.  Постановочная работа  70 ч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.</w:t>
      </w:r>
      <w:r w:rsidRPr="00BC17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целях преемственности, сохранении репертуара, восстанавливать предыдущие номера: «Цвети земля», «Северный ветер», «Буратино», «Джульетта» и др.</w:t>
      </w:r>
    </w:p>
    <w:p w:rsidR="00202EC5" w:rsidRPr="00BC174D" w:rsidRDefault="00202EC5" w:rsidP="00202EC5">
      <w:pPr>
        <w:tabs>
          <w:tab w:val="left" w:pos="2860"/>
          <w:tab w:val="center" w:pos="4677"/>
        </w:tabs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174D">
        <w:rPr>
          <w:rFonts w:ascii="Times New Roman" w:hAnsi="Times New Roman" w:cs="Times New Roman"/>
          <w:b/>
          <w:sz w:val="28"/>
          <w:szCs w:val="28"/>
        </w:rPr>
        <w:t>-я ступень</w:t>
      </w:r>
    </w:p>
    <w:p w:rsidR="00202EC5" w:rsidRPr="00BC174D" w:rsidRDefault="00202EC5" w:rsidP="00E937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02EC5" w:rsidRPr="00BC174D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4"/>
        <w:gridCol w:w="1331"/>
        <w:gridCol w:w="1141"/>
        <w:gridCol w:w="1514"/>
      </w:tblGrid>
      <w:tr w:rsidR="00202EC5" w:rsidRPr="00BC174D" w:rsidTr="007323D5">
        <w:trPr>
          <w:trHeight w:val="471"/>
        </w:trPr>
        <w:tc>
          <w:tcPr>
            <w:tcW w:w="5894" w:type="dxa"/>
          </w:tcPr>
          <w:p w:rsidR="00202EC5" w:rsidRPr="00BC174D" w:rsidRDefault="00202EC5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31" w:type="dxa"/>
          </w:tcPr>
          <w:p w:rsidR="00202EC5" w:rsidRPr="00BC174D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41" w:type="dxa"/>
          </w:tcPr>
          <w:p w:rsidR="00202EC5" w:rsidRPr="00BC174D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14" w:type="dxa"/>
          </w:tcPr>
          <w:p w:rsidR="00202EC5" w:rsidRPr="00BC174D" w:rsidRDefault="00202EC5" w:rsidP="00E937AC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A5470" w:rsidRPr="00BC174D" w:rsidTr="007323D5">
        <w:trPr>
          <w:trHeight w:val="327"/>
        </w:trPr>
        <w:tc>
          <w:tcPr>
            <w:tcW w:w="5894" w:type="dxa"/>
          </w:tcPr>
          <w:p w:rsidR="00EA5470" w:rsidRPr="00BC174D" w:rsidRDefault="00EA5470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  <w:p w:rsidR="00EA5470" w:rsidRPr="00BC174D" w:rsidRDefault="00EA5470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Основы классического танца </w:t>
            </w:r>
          </w:p>
          <w:p w:rsidR="00EA5470" w:rsidRPr="00BC174D" w:rsidRDefault="00EA5470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Основы народно-сценического танца</w:t>
            </w:r>
          </w:p>
          <w:p w:rsidR="00EA5470" w:rsidRPr="00BC174D" w:rsidRDefault="00EA5470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Партерная гимнастика</w:t>
            </w:r>
          </w:p>
          <w:p w:rsidR="00EA5470" w:rsidRPr="00BC174D" w:rsidRDefault="00EA5470" w:rsidP="00E937AC">
            <w:pPr>
              <w:numPr>
                <w:ilvl w:val="0"/>
                <w:numId w:val="30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  <w:p w:rsidR="00EA5470" w:rsidRPr="00BC174D" w:rsidRDefault="00EA5470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1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1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5470" w:rsidRPr="00BC174D" w:rsidTr="007323D5">
        <w:trPr>
          <w:trHeight w:val="308"/>
        </w:trPr>
        <w:tc>
          <w:tcPr>
            <w:tcW w:w="5894" w:type="dxa"/>
          </w:tcPr>
          <w:p w:rsidR="00EA5470" w:rsidRPr="00BC174D" w:rsidRDefault="00EA5470" w:rsidP="00E937AC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1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41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4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631DE" w:rsidRPr="00BC174D" w:rsidRDefault="002631DE" w:rsidP="00E9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202EC5" w:rsidRPr="00BC174D" w:rsidRDefault="00202EC5" w:rsidP="00E93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Дети могут продолжать обучение на следующем этапе, или возможен дополнительный набор на новый этап обучения.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Основная задача этого года: это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 Умение держать равновесие (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aplomb</w:t>
      </w:r>
      <w:r w:rsidRPr="00BC174D">
        <w:rPr>
          <w:rFonts w:ascii="Times New Roman" w:hAnsi="Times New Roman" w:cs="Times New Roman"/>
          <w:sz w:val="28"/>
          <w:szCs w:val="28"/>
        </w:rPr>
        <w:t xml:space="preserve">), выполнять упражнения в более быстром темпе. Идет дальнейшее закрепление технических навыков.  Вводится более сложная координация движений за счет усложнения учебных комбинаций. Повторяются в ускоренном темпе упражнения. Развитие силы ног и стопы путем изучения движений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по возможности на пальцах. Развитие выносливости за счет нарастания физической нагрузки, особенно в разделе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sz w:val="28"/>
          <w:szCs w:val="28"/>
        </w:rPr>
        <w:t xml:space="preserve">. Продолжается работа над развитием музыкальности и </w:t>
      </w: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выразительности.  Музыкальный материал усложняется. Накопление определенного запаса танцевальной лексики, его терминологии. Сокращается по времени экзерсис у станка на треть всей длительности урока. Изучение несложных примеров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большого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По мере приобретения навыков, начинается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проучивание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r w:rsidRPr="00BC174D">
        <w:rPr>
          <w:rFonts w:ascii="Times New Roman" w:hAnsi="Times New Roman" w:cs="Times New Roman"/>
          <w:sz w:val="28"/>
          <w:szCs w:val="28"/>
        </w:rPr>
        <w:t xml:space="preserve"> к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Pr="00BC174D">
        <w:rPr>
          <w:rFonts w:ascii="Times New Roman" w:hAnsi="Times New Roman" w:cs="Times New Roman"/>
          <w:sz w:val="28"/>
          <w:szCs w:val="28"/>
        </w:rPr>
        <w:t>, вращения по диагонали.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  2 ч.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Инструктаж по Технике безопасности. Повторение пройденного материала.</w:t>
      </w:r>
    </w:p>
    <w:p w:rsidR="00202EC5" w:rsidRPr="00BC174D" w:rsidRDefault="00202EC5" w:rsidP="00E93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1. Основы классического танца  144 ч.</w:t>
      </w:r>
    </w:p>
    <w:p w:rsidR="00202EC5" w:rsidRPr="00BC174D" w:rsidRDefault="00202EC5" w:rsidP="00E93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Особое внимание уделять рукам, их выразительности. Весь пройденный материал исполняется в более разнообразных комбинациях. Середина становится танцевальной.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Станок проводить в темпе за 20-25 минут. Из выученных упражнений можно выбирать упражнения при составлении тренажной работы, комбинаций. </w:t>
      </w:r>
    </w:p>
    <w:p w:rsidR="00202EC5" w:rsidRPr="00BC174D" w:rsidRDefault="00202EC5" w:rsidP="00E937A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ультура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движения рук (выразительность)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у станка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Выполняется тот же станок, только в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более ускоренном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варианте в комбинациях.  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всем позициям с использованием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/п.,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IIIportdebras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 На ¼ каждое с использованием в комбинациях полуповоротов у палки, поз.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с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     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с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IV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E937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тактакаждый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, ¾.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45^ на целой стопе.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45^ </w:t>
      </w:r>
      <w:r w:rsidRPr="00BC174D">
        <w:rPr>
          <w:rFonts w:ascii="Times New Roman" w:hAnsi="Times New Roman" w:cs="Times New Roman"/>
          <w:sz w:val="28"/>
          <w:szCs w:val="28"/>
        </w:rPr>
        <w:t>с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Растяжкас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45° на целой стопе, чередуя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/п. Исполняется на 2 такта ¾ или 1 такт 4/4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Battementsoutenu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45° на целой стопе, чередуя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/п. Исполняется на 2 такта  4/4.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Battementfrappe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всей стопе, чередуя 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/пальцы. 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Исполняется на 1 такт 2/4.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Battementfrappe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всей стопе, чередуя 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/пальцы. 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Исполняется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¼ такта с акцентом «от себя». Первоначально исполнять через паузу, позднее подряд.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Petitbattement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все  стопе, чередуя 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/пальцы.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Исполнять на 1такт 2/4.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Petitbattement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все  стопе, чередуя 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/пальцы.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Исполнять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¼ такта. Использовать акцент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surlecou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BC174D">
        <w:rPr>
          <w:rFonts w:ascii="Times New Roman" w:hAnsi="Times New Roman" w:cs="Times New Roman"/>
          <w:sz w:val="28"/>
          <w:szCs w:val="28"/>
        </w:rPr>
        <w:t xml:space="preserve"> впереди и сзади; акцент на условное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surlecou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BC174D">
        <w:rPr>
          <w:rFonts w:ascii="Times New Roman" w:hAnsi="Times New Roman" w:cs="Times New Roman"/>
          <w:sz w:val="28"/>
          <w:szCs w:val="28"/>
        </w:rPr>
        <w:t xml:space="preserve"> и сзади; акцент с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в положении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surlecou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BC174D">
        <w:rPr>
          <w:rFonts w:ascii="Times New Roman" w:hAnsi="Times New Roman" w:cs="Times New Roman"/>
          <w:sz w:val="28"/>
          <w:szCs w:val="28"/>
        </w:rPr>
        <w:t xml:space="preserve"> впереди и сзади.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pas coupe.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Battementelevelent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90. </w:t>
      </w:r>
      <w:r w:rsidRPr="00BC174D">
        <w:rPr>
          <w:rFonts w:ascii="Times New Roman" w:hAnsi="Times New Roman" w:cs="Times New Roman"/>
          <w:sz w:val="28"/>
          <w:szCs w:val="28"/>
        </w:rPr>
        <w:t xml:space="preserve">Исполнять на 2 такта 4/4 или 4 такта ¾. </w:t>
      </w:r>
    </w:p>
    <w:p w:rsidR="00202EC5" w:rsidRPr="00BC174D" w:rsidRDefault="00202EC5" w:rsidP="00E937A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Исполнятьпозы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,  efface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, I,  II,  III   arabesques.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passé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90^.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90^.</w:t>
      </w:r>
      <w:proofErr w:type="gramEnd"/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BC174D">
        <w:rPr>
          <w:rFonts w:ascii="Times New Roman" w:hAnsi="Times New Roman" w:cs="Times New Roman"/>
          <w:sz w:val="28"/>
          <w:szCs w:val="28"/>
        </w:rPr>
        <w:t>сперегибамикорпуса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-Attitudes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,  attitudes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efface </w:t>
      </w:r>
      <w:r w:rsidRPr="00BC174D">
        <w:rPr>
          <w:rFonts w:ascii="Times New Roman" w:hAnsi="Times New Roman" w:cs="Times New Roman"/>
          <w:sz w:val="28"/>
          <w:szCs w:val="28"/>
        </w:rPr>
        <w:t>посредством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lent,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E937A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-Полуповороты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/пальцах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 и из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-Перегибы корпуса вперед, в сторону,  назад, с растяжками. Комбинация.</w:t>
      </w:r>
    </w:p>
    <w:p w:rsidR="00202EC5" w:rsidRPr="00BC174D" w:rsidRDefault="00202EC5" w:rsidP="00E937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на середине зала   </w:t>
      </w:r>
    </w:p>
    <w:p w:rsidR="00202EC5" w:rsidRPr="00BC174D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Движения на середине зала могут исполняться не в полном объеме. В начале экзерсиса исполняется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По построению несложное, но нацелено на развитие устойчивости, координации, точности исполнения изученных поз.</w:t>
      </w:r>
      <w:proofErr w:type="gramEnd"/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 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-Маленькое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-Движения экзерсиса у палки в комбинациях на середине зала с использованием поз, полуповоротов.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-IV Port de bras.</w:t>
      </w:r>
    </w:p>
    <w:p w:rsidR="00202EC5" w:rsidRPr="00BC174D" w:rsidRDefault="00202EC5" w:rsidP="00E93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-IV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arabesgues</w:t>
      </w:r>
      <w:proofErr w:type="spellEnd"/>
    </w:p>
    <w:p w:rsidR="00202EC5" w:rsidRPr="00BC174D" w:rsidRDefault="00202EC5" w:rsidP="00E93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Tempslie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перегибами корпуса.</w:t>
      </w:r>
    </w:p>
    <w:p w:rsidR="002C4F17" w:rsidRPr="00BC174D" w:rsidRDefault="00202EC5" w:rsidP="00E937AC">
      <w:pPr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без перемены ног.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C174D">
        <w:rPr>
          <w:rFonts w:ascii="Times New Roman" w:hAnsi="Times New Roman" w:cs="Times New Roman"/>
          <w:sz w:val="28"/>
          <w:szCs w:val="28"/>
        </w:rPr>
        <w:t xml:space="preserve"> (несложное по построению) с использованием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., больших поз, различных полуповоротов.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продвижением в маленькие позы.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-1-2 небольшие танцевальные комбинации.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позициям. 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Pasassemble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вперед и назад.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на середине зала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Paschasse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Sissonefermee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маленькие позы.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Sissoneouvert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маленькие позы.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bague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pied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>Вращения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Закрепление вестибулярного аппарата.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поворот у станка.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поворот на середине зала.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Tourchaine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 быстрые повороты, следующие один за другим.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-Подготовительные упражнения к турам.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-Тур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со второй позиции.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-Тур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со второй позиции.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>/пальцах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позициям.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Double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C4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Glissade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всторону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Pasdebourresuivi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pascouru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продвижением по диагонали.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 Pas de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bourresuivientournent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в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 V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Tempslie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вперед и назад.</w:t>
      </w:r>
    </w:p>
    <w:p w:rsidR="00202EC5" w:rsidRPr="00BC174D" w:rsidRDefault="00202EC5" w:rsidP="002C4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Sissonesimple</w:t>
      </w:r>
      <w:proofErr w:type="spellEnd"/>
    </w:p>
    <w:p w:rsidR="00202EC5" w:rsidRPr="00BC174D" w:rsidRDefault="00202EC5" w:rsidP="002C4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2.Народно-сценический танец  144 ч.</w:t>
      </w:r>
    </w:p>
    <w:p w:rsidR="00202EC5" w:rsidRPr="00BC174D" w:rsidRDefault="00202EC5" w:rsidP="002C4F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Русский танец (продолжение изучения сложных элементов русского танца.). Разучивание различных движений русской пляски и танцевальных комбинаций, особое внимание уделить характеру и манере исполнения. Движения рук. Основные движения в русском танце. Ключ, мелкий дробный ход, мелкая дробь с притопом, дробь с подскоком. Выучить плясовую.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Особенности элементов танцев народов России и мира.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Особенности элементов народных танцев</w:t>
      </w:r>
    </w:p>
    <w:p w:rsidR="00202EC5" w:rsidRPr="00BC174D" w:rsidRDefault="00202EC5" w:rsidP="002C4F17">
      <w:pPr>
        <w:tabs>
          <w:tab w:val="left" w:pos="93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202EC5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74D">
        <w:rPr>
          <w:rFonts w:ascii="Times New Roman" w:hAnsi="Times New Roman" w:cs="Times New Roman"/>
          <w:sz w:val="28"/>
          <w:szCs w:val="28"/>
        </w:rPr>
        <w:t xml:space="preserve">Виды и разновидности народного танца. 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у станка 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proofErr w:type="gramEnd"/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u w:val="single"/>
        </w:rPr>
        <w:t>часть</w:t>
      </w:r>
      <w:r w:rsidR="002C4F17" w:rsidRPr="00BC174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2C4F17" w:rsidRPr="00BC174D">
        <w:rPr>
          <w:rFonts w:ascii="Times New Roman" w:hAnsi="Times New Roman" w:cs="Times New Roman"/>
          <w:sz w:val="28"/>
          <w:szCs w:val="28"/>
        </w:rPr>
        <w:t xml:space="preserve"> раннее изученным упражнениям у станка дополнительно вводятся: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Маленькие броски 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присогнутых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ногах с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работой пятки опорной ноги).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Низкие и высокие развороты ноги на 45*, 90*). Подготовка к «веревочке» в сочетании с двумя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пристукиваниями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с добавлением прыжка.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Дробные выстукивания: всей стопы, в сочетании двух ритмов, каблучная дробь.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Большие броски с вытянутым и сокращенным подъемом, с увеличением размаха.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на середине зала </w:t>
      </w:r>
      <w:r w:rsidRPr="00BC174D">
        <w:rPr>
          <w:rFonts w:ascii="Times New Roman" w:hAnsi="Times New Roman" w:cs="Times New Roman"/>
          <w:sz w:val="28"/>
          <w:szCs w:val="28"/>
        </w:rPr>
        <w:t>Закрепление пройденного материала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202EC5" w:rsidRPr="00BC174D" w:rsidRDefault="00202EC5" w:rsidP="002C4F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Разговорная с продвижением вперед (дробь «горох»). Дробь мужская, комбинированная с хлопушками.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Элементы украинского, белорусского,  молдавского    танцев.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  Групповые танцы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Ознакомление  с историей танцевальной культуры. 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Украинский танец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Элементы украинского танца: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Позиции и положения ног. Позиции и положения рук. Притопы. Веревочка. Дорожка простая 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припадания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Выхилясник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C174D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Бегунец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Голубец на бесте и с продвижением. Тынок – перескоки из стороны в сторону с последующими двумя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месте. Основные ходы в танце и закрепление. 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Белорусский танец 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</w:p>
    <w:p w:rsidR="00202EC5" w:rsidRPr="00BC174D" w:rsidRDefault="00202EC5" w:rsidP="002C4F17">
      <w:pPr>
        <w:tabs>
          <w:tab w:val="left" w:pos="7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Движения танца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</w:t>
      </w:r>
    </w:p>
    <w:p w:rsidR="00202EC5" w:rsidRPr="00BC174D" w:rsidRDefault="00202EC5" w:rsidP="002C4F1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Подскоки с тройным переступанием на месте и с продвижением.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Подскоки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с поворотом корпуса вправо и влево. Боковые шаги в сторону с притопом и в повороте.     Движения рук, связанные с посадкой картофеля и тройные переступания ногами.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Молдавский танец</w:t>
      </w:r>
    </w:p>
    <w:p w:rsidR="00202EC5" w:rsidRPr="00BC174D" w:rsidRDefault="00202EC5" w:rsidP="002C4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Молдавские народные танцы  известны своим жизнерадостным характером и темпераментом. Элементы молдавского танца – подскоки, различные ходы, прыжки и вращения в сочетании со сложным движением рук и трудными ритмами в ногах помогают учащимся выработать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техническое мастерство, чувство позы, выносливость. В основном молдавские танцы массовые, что дает возможность точной отработки движений у учащихся, приучает к ансамблевой дисциплине, коллективизму.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>Элементы молдавского танца</w:t>
      </w:r>
      <w:r w:rsidRPr="00BC174D">
        <w:rPr>
          <w:rFonts w:ascii="Times New Roman" w:hAnsi="Times New Roman" w:cs="Times New Roman"/>
          <w:sz w:val="28"/>
          <w:szCs w:val="28"/>
        </w:rPr>
        <w:t>: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Положение рук. Положение ног. Ходы. Шаг вперед на каблук и соскок на всю стопу. Шаг в сторону с открыванием другой ноги вперед в скрещенное положение, плавный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/пальцы. Шаги вперед и назад в полуприседании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/пальцы. Шаги с подскоком и подъемом согнутой ноги вперед на 90*. «Ключ» молдавский (соскок с двух ног на одну, поочередно идут носки, соскок на две ноги поворот с поджатыми ногами). Мелкие переступания (выброс ног перед собой)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/пальцах на месте, вокруг себя.  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C4F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 3.  Партерный экзерсис 72.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Теоретическая часть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еседа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 предупреждении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Физическое развитие основных двигательных групп мышц.  </w:t>
      </w:r>
    </w:p>
    <w:p w:rsidR="00202EC5" w:rsidRPr="00BC174D" w:rsidRDefault="00202EC5" w:rsidP="002C4F1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Упражнения для улучшения подвижности тазобедренного сустава и эластичности мышц бедра. Упражнения для развития подвижности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голеностопного сустава, эластичности мышц голени и стопы. Упражнения для развития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ног и танцевального шага.</w:t>
      </w:r>
    </w:p>
    <w:p w:rsidR="00202EC5" w:rsidRPr="00BC174D" w:rsidRDefault="00202EC5" w:rsidP="002C4F1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Упражнения на исправление осанки. Те же упражнения, что и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C5" w:rsidRPr="00BC174D" w:rsidRDefault="00202EC5" w:rsidP="002C4F17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предыдущем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году, добавляются дополнительно на пресс. </w:t>
      </w:r>
    </w:p>
    <w:p w:rsidR="00202EC5" w:rsidRPr="00BC174D" w:rsidRDefault="00202EC5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Упражнения со скамейкой.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Упражнения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лежа на животе. Упражнения на спине.</w:t>
      </w:r>
    </w:p>
    <w:p w:rsidR="002C4F17" w:rsidRPr="00BC174D" w:rsidRDefault="002C4F17" w:rsidP="002C4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C4F1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 4. Постановочная работа  70 ч.</w:t>
      </w:r>
    </w:p>
    <w:p w:rsidR="00202EC5" w:rsidRPr="00BC174D" w:rsidRDefault="00202EC5" w:rsidP="002C4F17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Постановка танцевальных номеров по выбору педагогов и детей. </w:t>
      </w: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38148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02EC5" w:rsidRPr="00BC174D" w:rsidRDefault="00202EC5" w:rsidP="00381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p w:rsidR="00202EC5" w:rsidRPr="00BC174D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Второй год обучения </w:t>
      </w:r>
    </w:p>
    <w:p w:rsidR="00202EC5" w:rsidRPr="00BC174D" w:rsidRDefault="00202EC5" w:rsidP="00381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1"/>
        <w:gridCol w:w="1317"/>
        <w:gridCol w:w="1129"/>
        <w:gridCol w:w="1498"/>
      </w:tblGrid>
      <w:tr w:rsidR="00202EC5" w:rsidRPr="00BC174D" w:rsidTr="007323D5">
        <w:trPr>
          <w:trHeight w:val="457"/>
        </w:trPr>
        <w:tc>
          <w:tcPr>
            <w:tcW w:w="5831" w:type="dxa"/>
          </w:tcPr>
          <w:p w:rsidR="00202EC5" w:rsidRPr="00BC174D" w:rsidRDefault="00202EC5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17" w:type="dxa"/>
          </w:tcPr>
          <w:p w:rsidR="00202EC5" w:rsidRPr="00BC174D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29" w:type="dxa"/>
          </w:tcPr>
          <w:p w:rsidR="00202EC5" w:rsidRPr="00BC174D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8" w:type="dxa"/>
          </w:tcPr>
          <w:p w:rsidR="00202EC5" w:rsidRPr="00BC174D" w:rsidRDefault="00202EC5" w:rsidP="00381486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A5470" w:rsidRPr="00BC174D" w:rsidTr="007323D5">
        <w:trPr>
          <w:trHeight w:val="317"/>
        </w:trPr>
        <w:tc>
          <w:tcPr>
            <w:tcW w:w="5831" w:type="dxa"/>
          </w:tcPr>
          <w:p w:rsidR="00EA5470" w:rsidRPr="00BC174D" w:rsidRDefault="00EA5470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 Вводное занятие</w:t>
            </w:r>
          </w:p>
          <w:p w:rsidR="00EA5470" w:rsidRPr="00BC174D" w:rsidRDefault="00EA5470" w:rsidP="00381486">
            <w:pPr>
              <w:numPr>
                <w:ilvl w:val="0"/>
                <w:numId w:val="31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1. Основы классического танца </w:t>
            </w:r>
          </w:p>
          <w:p w:rsidR="00EA5470" w:rsidRPr="00BC174D" w:rsidRDefault="00EA5470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 2. Основы народно-сценического танца</w:t>
            </w:r>
          </w:p>
          <w:p w:rsidR="00EA5470" w:rsidRPr="00BC174D" w:rsidRDefault="00EA5470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 3. Партерная гимнастика</w:t>
            </w:r>
          </w:p>
          <w:p w:rsidR="00EA5470" w:rsidRPr="00BC174D" w:rsidRDefault="00EA5470" w:rsidP="00381486">
            <w:pPr>
              <w:tabs>
                <w:tab w:val="left" w:pos="9360"/>
              </w:tabs>
              <w:spacing w:after="0" w:line="240" w:lineRule="auto"/>
              <w:ind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4    4.Постановочная работа</w:t>
            </w:r>
          </w:p>
          <w:p w:rsidR="00EA5470" w:rsidRPr="00BC174D" w:rsidRDefault="00EA5470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9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8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5470" w:rsidRPr="00BC174D" w:rsidTr="007323D5">
        <w:trPr>
          <w:trHeight w:val="298"/>
        </w:trPr>
        <w:tc>
          <w:tcPr>
            <w:tcW w:w="5831" w:type="dxa"/>
          </w:tcPr>
          <w:p w:rsidR="00EA5470" w:rsidRPr="00BC174D" w:rsidRDefault="00EA5470" w:rsidP="00381486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1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9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8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02EC5" w:rsidRPr="00BC174D" w:rsidRDefault="00202EC5" w:rsidP="00381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02EC5" w:rsidRPr="00BC174D" w:rsidRDefault="00202EC5" w:rsidP="003814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Второй  год обучения 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Продолжается повторение и закрепление пройденных упражнений в увеличенном количестве;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развитие силы ног и стопы путем изучения движений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/пальцах;</w:t>
      </w:r>
    </w:p>
    <w:p w:rsidR="00202EC5" w:rsidRPr="00BC174D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развитие выносливости за счет нарастания физической нагрузки, особенно в разделе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sz w:val="28"/>
          <w:szCs w:val="28"/>
        </w:rPr>
        <w:t>;</w:t>
      </w:r>
    </w:p>
    <w:p w:rsidR="00202EC5" w:rsidRPr="00BC174D" w:rsidRDefault="00202EC5" w:rsidP="003814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Основные задачи: освоение техники исполнения упражнений в более быстром темпе. Совершенствование технических навыков.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3814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Накопление определенного запаса танцевальной лексики, его терминологии. </w:t>
      </w:r>
    </w:p>
    <w:p w:rsidR="00202EC5" w:rsidRPr="00BC174D" w:rsidRDefault="00202EC5" w:rsidP="0038148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На первой и второй ступени обучения закладывается фундамент 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классического танца, как и народно-сценического: изучаются основные доступные детям движения, вырабатывается за годы координация и устойчивость. Приобретенные знания и навыки суммируются за годы обучения. Особое внимание уделяется на развитие художественной выразительности и музыкальности. Усложняется координация, включаются сложные вращения и большие позы. Закрепляется пройденный материал. Включаются маленькие и средние прыжки: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pasglissade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assaemble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sissonneferme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и др. В партере  добавляются разнообразные растяжки, для владения широким шагом и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выворотностью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В экзерсисе на середине зала изучаются большое сценическое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C174D">
        <w:rPr>
          <w:rFonts w:ascii="Times New Roman" w:hAnsi="Times New Roman" w:cs="Times New Roman"/>
          <w:sz w:val="28"/>
          <w:szCs w:val="28"/>
        </w:rPr>
        <w:t xml:space="preserve">. Много внимания уделяется вращениям, вводятся различные виды вращений, комбинированные вращения по диагонали и кругу. </w:t>
      </w:r>
      <w:r w:rsidRPr="00BC174D">
        <w:rPr>
          <w:rFonts w:ascii="Times New Roman" w:hAnsi="Times New Roman" w:cs="Times New Roman"/>
          <w:b/>
          <w:sz w:val="28"/>
          <w:szCs w:val="28"/>
        </w:rPr>
        <w:tab/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  2 ч.</w:t>
      </w:r>
    </w:p>
    <w:p w:rsidR="00202EC5" w:rsidRPr="00BC174D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безопасности. Повторение пройденного материала</w:t>
      </w:r>
    </w:p>
    <w:p w:rsidR="00202EC5" w:rsidRPr="00BC174D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1. Основы классического танца  144 ч.</w:t>
      </w:r>
    </w:p>
    <w:p w:rsidR="00202EC5" w:rsidRPr="00BC174D" w:rsidRDefault="00202EC5" w:rsidP="0038148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381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BC174D">
        <w:rPr>
          <w:rFonts w:ascii="Times New Roman" w:hAnsi="Times New Roman" w:cs="Times New Roman"/>
          <w:sz w:val="28"/>
          <w:szCs w:val="28"/>
        </w:rPr>
        <w:t>«Классические танцы»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u w:val="single"/>
        </w:rPr>
        <w:t>часть</w:t>
      </w:r>
      <w:proofErr w:type="gramStart"/>
      <w:r w:rsidRPr="00BC174D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C174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акрепляется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пройденный материал. Во все движения могут быть введены позы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croisee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effacee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с поворотом пятки опорной ноги. 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1такт 4/4.</w:t>
      </w:r>
      <w:proofErr w:type="gramEnd"/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.на ¼ каждое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174D">
        <w:rPr>
          <w:rFonts w:ascii="Times New Roman" w:hAnsi="Times New Roman" w:cs="Times New Roman"/>
          <w:sz w:val="28"/>
          <w:szCs w:val="28"/>
        </w:rPr>
        <w:t xml:space="preserve"> использованием в комбинациях полуповоротов у палки, поз. </w:t>
      </w:r>
    </w:p>
    <w:p w:rsidR="00381486" w:rsidRPr="00BC174D" w:rsidRDefault="00202EC5" w:rsidP="00381486">
      <w:pPr>
        <w:tabs>
          <w:tab w:val="center" w:pos="4677"/>
        </w:tabs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1, 2 </w:t>
      </w:r>
      <w:r w:rsidRPr="00BC174D">
        <w:rPr>
          <w:rFonts w:ascii="Times New Roman" w:hAnsi="Times New Roman" w:cs="Times New Roman"/>
          <w:sz w:val="28"/>
          <w:szCs w:val="28"/>
        </w:rPr>
        <w:t>такта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¾.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fondues, battement frappe,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soutenus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petit battements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исполняютсяупалкинап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повозможностямобучающихся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fondues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45^ </w:t>
      </w:r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tombe</w:t>
      </w:r>
      <w:r w:rsidRPr="00BC174D">
        <w:rPr>
          <w:rFonts w:ascii="Times New Roman" w:hAnsi="Times New Roman" w:cs="Times New Roman"/>
          <w:sz w:val="28"/>
          <w:szCs w:val="28"/>
        </w:rPr>
        <w:t>вовсехнаправлениях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double fondues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навсейстопе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double fondues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lent 90^,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</w:t>
      </w:r>
      <w:r w:rsidRPr="00BC174D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jambedeveloppe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en dedans 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jambeenl’air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BC174D">
        <w:rPr>
          <w:rFonts w:ascii="Times New Roman" w:hAnsi="Times New Roman" w:cs="Times New Roman"/>
          <w:sz w:val="28"/>
          <w:szCs w:val="28"/>
        </w:rPr>
        <w:t>дуге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»).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 Grand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(«</w:t>
      </w:r>
      <w:r w:rsidRPr="00BC174D">
        <w:rPr>
          <w:rFonts w:ascii="Times New Roman" w:hAnsi="Times New Roman" w:cs="Times New Roman"/>
          <w:sz w:val="28"/>
          <w:szCs w:val="28"/>
        </w:rPr>
        <w:t>мягкий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»).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Полуповоротыприемом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-coupe,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soutenus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2EC5" w:rsidRPr="00834099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3409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Полныйповоротупалки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на середине зала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Tempslie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90^.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Vportdebras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 xml:space="preserve">,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174D">
        <w:rPr>
          <w:rFonts w:ascii="Times New Roman" w:hAnsi="Times New Roman" w:cs="Times New Roman"/>
          <w:sz w:val="28"/>
          <w:szCs w:val="28"/>
        </w:rPr>
        <w:t>, п.н.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повыборупедагога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).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terreentournent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повыборупедагога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 Battement fondues, double fondues, battement frappe, double frappe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чередоватьисполнениенацелойстопесподъемомнап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помереуспеваемостиобучающихся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bourreentournant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38148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C174D">
        <w:rPr>
          <w:rFonts w:ascii="Times New Roman" w:hAnsi="Times New Roman" w:cs="Times New Roman"/>
          <w:sz w:val="28"/>
          <w:szCs w:val="28"/>
        </w:rPr>
        <w:t xml:space="preserve"> (несложное по построению) с использованием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больших поз, переходов приемами изученных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pasdebourre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различных полуповоротов.</w:t>
      </w:r>
    </w:p>
    <w:p w:rsidR="00202EC5" w:rsidRPr="00BC174D" w:rsidRDefault="00202EC5" w:rsidP="00381486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2EC5" w:rsidRPr="00BC174D" w:rsidRDefault="00202EC5" w:rsidP="00381486">
      <w:pPr>
        <w:tabs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Pasechappe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одну ногу.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Doubleassemble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продвижением: в сторону, маленькие позы.</w:t>
      </w:r>
    </w:p>
    <w:p w:rsidR="00202EC5" w:rsidRPr="00834099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09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Sissoneouvert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маленькие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позы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834099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09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Sissoneferme</w:t>
      </w:r>
      <w:r w:rsidRPr="00BC174D">
        <w:rPr>
          <w:rFonts w:ascii="Times New Roman" w:hAnsi="Times New Roman" w:cs="Times New Roman"/>
          <w:sz w:val="28"/>
          <w:szCs w:val="28"/>
        </w:rPr>
        <w:t>впозы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-Pas de chat.</w:t>
      </w:r>
    </w:p>
    <w:p w:rsidR="00202EC5" w:rsidRPr="00834099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Clissadeentournent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подиагонали</w:t>
      </w:r>
      <w:proofErr w:type="spellEnd"/>
      <w:proofErr w:type="gramEnd"/>
      <w:r w:rsidRPr="00834099">
        <w:rPr>
          <w:rFonts w:ascii="Times New Roman" w:hAnsi="Times New Roman" w:cs="Times New Roman"/>
          <w:sz w:val="28"/>
          <w:szCs w:val="28"/>
        </w:rPr>
        <w:t>.</w:t>
      </w:r>
    </w:p>
    <w:p w:rsidR="00202EC5" w:rsidRPr="00834099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Tourchaine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>/пальцах:</w:t>
      </w:r>
    </w:p>
    <w:p w:rsidR="00202EC5" w:rsidRPr="00BC174D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Sissonesimple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продвижением в маленькие позы.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полькивперед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bourreedessus-dessous</w:t>
      </w:r>
      <w:r w:rsidRPr="00BC174D">
        <w:rPr>
          <w:rFonts w:ascii="Times New Roman" w:hAnsi="Times New Roman" w:cs="Times New Roman"/>
          <w:sz w:val="28"/>
          <w:szCs w:val="28"/>
        </w:rPr>
        <w:t>носкомвпол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246CE9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echappeentournent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1/4, ½ </w:t>
      </w:r>
      <w:r w:rsidRPr="00BC174D">
        <w:rPr>
          <w:rFonts w:ascii="Times New Roman" w:hAnsi="Times New Roman" w:cs="Times New Roman"/>
          <w:sz w:val="28"/>
          <w:szCs w:val="28"/>
        </w:rPr>
        <w:t>круга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Clissadeentournent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834099" w:rsidRDefault="00202EC5" w:rsidP="00202EC5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 xml:space="preserve">-1-2 </w:t>
      </w:r>
      <w:r w:rsidRPr="00BC174D">
        <w:rPr>
          <w:rFonts w:ascii="Times New Roman" w:hAnsi="Times New Roman" w:cs="Times New Roman"/>
          <w:sz w:val="28"/>
          <w:szCs w:val="28"/>
        </w:rPr>
        <w:t>небольшие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танцевальные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комбинации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34099">
        <w:rPr>
          <w:rFonts w:ascii="Times New Roman" w:hAnsi="Times New Roman" w:cs="Times New Roman"/>
          <w:sz w:val="28"/>
          <w:szCs w:val="28"/>
        </w:rPr>
        <w:t>/</w:t>
      </w:r>
      <w:r w:rsidRPr="00BC174D">
        <w:rPr>
          <w:rFonts w:ascii="Times New Roman" w:hAnsi="Times New Roman" w:cs="Times New Roman"/>
          <w:sz w:val="28"/>
          <w:szCs w:val="28"/>
        </w:rPr>
        <w:t>пальцах</w:t>
      </w:r>
      <w:r w:rsidRPr="00834099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02EC5">
      <w:pPr>
        <w:tabs>
          <w:tab w:val="center" w:pos="4677"/>
        </w:tabs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2. Народно-сценический танец 144 ч.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Задачей обучения является дальнейшее развитие техники исполнения, навыков координации и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Изучаются более усложненные движения у станка и на  середине зала в характере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изученных национальных танцев. Усложняется ритмическая основа комбинаций, этюдов. Убыстряется темп их исполнения. Изучается техника исполнения прыжков, вращений на месте, по диагонали, по кругу. Начало изучения русской кадрили, форм ее построения.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Разнообразие манер исполнения кадрилей, формы ее построения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Происхождение кадрилей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>Огромное разнообразие манер исполнения кадрилей в различных местностях и областях России. Деление кадрилей на группы по форме их построения.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Квадратная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(угловая или по углам). Линейная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двухрядные)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Круговые.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по всем позициям в различных характерах танца.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подвижность стопы. С работой пятки опорной ноги. В сочетании с маленькими бросками. В сочетании с ударными движениями. В сочетании с каблучными движениями. Каблучные движения. Круговые движения ногами по полу и по воздуху. С поворотом пятки опорной ноги. По полу каблуком. По воздуху с вытянутым подъемом. Подготовка к «веревочке». С подъемом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/пальцы. С добавлением прыжка. Мягкое и резкое раскрывание ноги на 90*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Battementsdeveloppe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В сочетании с пируэтом. Дробные выстукивания. Большие броски   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46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С опусканием на колено.</w:t>
      </w:r>
    </w:p>
    <w:p w:rsidR="00202EC5" w:rsidRPr="00BC174D" w:rsidRDefault="00202EC5" w:rsidP="00202EC5">
      <w:pPr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на середине зала</w:t>
      </w:r>
    </w:p>
    <w:p w:rsidR="00202EC5" w:rsidRPr="00BC174D" w:rsidRDefault="00202EC5" w:rsidP="0024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246C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Элементы и движения Марийского танца.</w:t>
      </w:r>
    </w:p>
    <w:p w:rsidR="00202EC5" w:rsidRPr="00BC174D" w:rsidRDefault="00202EC5" w:rsidP="00246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Положение рук. Положение ног. Движение кистей (муж, жен.).  Пружинистый шаг.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Ходы: боковой шаг накрест, переменный шаг с каблука, переменный шаг с удара. Скользящий шаг в сторону.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месте и в повороте: «Елочка» и «Гармошка». Дроби: Дробь с каблука. Дробь подушечкой стопы в сочетании с «голубцом». Дробь с притопом. </w:t>
      </w:r>
    </w:p>
    <w:p w:rsidR="00202EC5" w:rsidRPr="00BC174D" w:rsidRDefault="00202EC5" w:rsidP="00246CE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Групповые танцы для разучивания</w:t>
      </w:r>
    </w:p>
    <w:p w:rsidR="00202EC5" w:rsidRPr="00BC174D" w:rsidRDefault="00202EC5" w:rsidP="00246CE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анцы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народов Поволжья. Марийский танец. </w:t>
      </w:r>
    </w:p>
    <w:p w:rsidR="00202EC5" w:rsidRPr="00BC174D" w:rsidRDefault="00202EC5" w:rsidP="0024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3. Партерный экзерсис 72 ч.</w:t>
      </w:r>
    </w:p>
    <w:p w:rsidR="00202EC5" w:rsidRPr="00BC174D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246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Тема:</w:t>
      </w:r>
    </w:p>
    <w:p w:rsidR="00202EC5" w:rsidRPr="00BC174D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«Движение – кладовая жизни»</w:t>
      </w:r>
    </w:p>
    <w:p w:rsidR="00202EC5" w:rsidRPr="00BC174D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Партерный экзерсис </w:t>
      </w:r>
      <w:r w:rsidRPr="00BC174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C174D">
        <w:rPr>
          <w:rFonts w:ascii="Times New Roman" w:hAnsi="Times New Roman" w:cs="Times New Roman"/>
          <w:sz w:val="28"/>
          <w:szCs w:val="28"/>
        </w:rPr>
        <w:t>продолжение работы над совершенствованием тела.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Упражнения на полу: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Упражнения на улучшение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ног, эластичности связок.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Упражнения на укрепление мышц брюшного пресса.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Упражнения на гибкость.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Demironddejamde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 90 градусов.</w:t>
      </w:r>
      <w:proofErr w:type="gramEnd"/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вперед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в сторону, лежа на спине; в сторону, лежа на боку, через раз: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подъем корпуса от пола через бок. Исполняется 4-8 раз. 1т.2/4.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Растяжка за пятку (сидя)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Повторять все предыдущие упражнения.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Упражнения на пластику, свободный танцевальный стиль, импровизация, поиск.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Импровизация на музыку по выбору детей и педагога.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4. Постановочная работа 70 ч.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Сценическая практика. На основе пройденной программы подготавливаются концертные номера с учетом возможностей учащихся. Номера простроены в основном в эстрадной манере.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46CE9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02EC5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46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202EC5" w:rsidRPr="00BC174D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2"/>
        <w:gridCol w:w="1315"/>
        <w:gridCol w:w="1127"/>
        <w:gridCol w:w="1495"/>
      </w:tblGrid>
      <w:tr w:rsidR="00202EC5" w:rsidRPr="00BC174D" w:rsidTr="007323D5">
        <w:trPr>
          <w:trHeight w:val="468"/>
        </w:trPr>
        <w:tc>
          <w:tcPr>
            <w:tcW w:w="5822" w:type="dxa"/>
          </w:tcPr>
          <w:p w:rsidR="00202EC5" w:rsidRPr="00BC174D" w:rsidRDefault="00202EC5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15" w:type="dxa"/>
          </w:tcPr>
          <w:p w:rsidR="00202EC5" w:rsidRPr="00BC174D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27" w:type="dxa"/>
          </w:tcPr>
          <w:p w:rsidR="00202EC5" w:rsidRPr="00BC174D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95" w:type="dxa"/>
          </w:tcPr>
          <w:p w:rsidR="00202EC5" w:rsidRPr="00BC174D" w:rsidRDefault="00202EC5" w:rsidP="00246CE9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A5470" w:rsidRPr="00BC174D" w:rsidTr="007323D5">
        <w:trPr>
          <w:trHeight w:val="326"/>
        </w:trPr>
        <w:tc>
          <w:tcPr>
            <w:tcW w:w="5822" w:type="dxa"/>
          </w:tcPr>
          <w:p w:rsidR="00EA5470" w:rsidRPr="00BC174D" w:rsidRDefault="00EA5470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 Вводное занятие</w:t>
            </w:r>
          </w:p>
          <w:p w:rsidR="00EA5470" w:rsidRPr="00BC174D" w:rsidRDefault="00EA5470" w:rsidP="00246CE9">
            <w:pPr>
              <w:numPr>
                <w:ilvl w:val="0"/>
                <w:numId w:val="31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1. Основы классического танца </w:t>
            </w:r>
          </w:p>
          <w:p w:rsidR="00EA5470" w:rsidRPr="00BC174D" w:rsidRDefault="00EA5470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2. Основы народно-сценического танца</w:t>
            </w:r>
          </w:p>
          <w:p w:rsidR="00EA5470" w:rsidRPr="00BC174D" w:rsidRDefault="00EA5470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3. Партерная гимнастика</w:t>
            </w:r>
          </w:p>
          <w:p w:rsidR="00EA5470" w:rsidRPr="00BC174D" w:rsidRDefault="00EA5470" w:rsidP="00246CE9">
            <w:pPr>
              <w:tabs>
                <w:tab w:val="left" w:pos="9360"/>
              </w:tabs>
              <w:spacing w:after="0" w:line="240" w:lineRule="auto"/>
              <w:ind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4   </w:t>
            </w:r>
            <w:proofErr w:type="spellStart"/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spellEnd"/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. Постановочная работа</w:t>
            </w:r>
          </w:p>
          <w:p w:rsidR="00EA5470" w:rsidRPr="00BC174D" w:rsidRDefault="00EA5470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15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2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5470" w:rsidRPr="00BC174D" w:rsidTr="007323D5">
        <w:trPr>
          <w:trHeight w:val="306"/>
        </w:trPr>
        <w:tc>
          <w:tcPr>
            <w:tcW w:w="5822" w:type="dxa"/>
          </w:tcPr>
          <w:p w:rsidR="00EA5470" w:rsidRPr="00BC174D" w:rsidRDefault="00EA5470" w:rsidP="00246CE9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15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5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02EC5" w:rsidRPr="00BC174D" w:rsidRDefault="00202EC5" w:rsidP="00246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246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Третий год обучения</w:t>
      </w:r>
    </w:p>
    <w:p w:rsidR="00202EC5" w:rsidRPr="00BC174D" w:rsidRDefault="00202EC5" w:rsidP="00246C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202EC5" w:rsidRPr="00BC174D" w:rsidRDefault="00202EC5" w:rsidP="00246CE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</w:r>
      <w:r w:rsidRPr="00BC174D">
        <w:rPr>
          <w:rFonts w:ascii="Times New Roman" w:hAnsi="Times New Roman" w:cs="Times New Roman"/>
          <w:sz w:val="28"/>
          <w:szCs w:val="28"/>
        </w:rPr>
        <w:tab/>
        <w:t xml:space="preserve">Задачи: Вырабатывать правильность и чистоту исполнения, развивать силу и выносливость, закреплять устойчивость в упражнениях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 зала. Дальнейшее совершенствование мастерства,  укрепление определенных навыков.  </w:t>
      </w:r>
      <w:r w:rsidRPr="00BC174D">
        <w:rPr>
          <w:rFonts w:ascii="Times New Roman" w:hAnsi="Times New Roman" w:cs="Times New Roman"/>
          <w:sz w:val="28"/>
          <w:szCs w:val="28"/>
        </w:rPr>
        <w:tab/>
        <w:t>Накопление определенного запаса танцевальной лексики, его терминологии.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Суммируются все знания и навыки, приобретенные учащимися за годы обучения. По-прежнему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уделять особое внимание на развитие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художественной выразительности и музыкальности учащегося.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Усложняется координация, включаются сложные вращения и большие позы. Усиленный комплекс разнообразных растяжек. Выразительность больших </w:t>
      </w: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поз, больших прыжков требует владение хорошим шагом и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выворотностью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На середине зала исполняются различные виды вращений, вводятся комбинированные вращения по диагонали и кругу. Закрепление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aplomba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 зала, чистоты его исполнения.</w:t>
      </w:r>
    </w:p>
    <w:p w:rsidR="00202EC5" w:rsidRPr="00BC174D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sz w:val="28"/>
          <w:szCs w:val="28"/>
        </w:rPr>
        <w:t xml:space="preserve"> вместе с маленькими и средними прыжками начинается изучение больших прыжков. Третий и четвертый год обучения – это подведение итогов в подготовке учащихся. </w:t>
      </w:r>
    </w:p>
    <w:p w:rsidR="00202EC5" w:rsidRPr="00BC174D" w:rsidRDefault="00202EC5" w:rsidP="00246CE9">
      <w:pPr>
        <w:tabs>
          <w:tab w:val="center" w:pos="4677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Вводное занятие 2 ч. И</w:t>
      </w:r>
      <w:r w:rsidRPr="00BC174D">
        <w:rPr>
          <w:rFonts w:ascii="Times New Roman" w:hAnsi="Times New Roman" w:cs="Times New Roman"/>
          <w:sz w:val="28"/>
          <w:szCs w:val="28"/>
        </w:rPr>
        <w:t>нструктаж по технике безопасности. Повторение пройденного материала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246CE9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1. Основы классического танца  144 ч.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Теоретическая часть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74D">
        <w:rPr>
          <w:rFonts w:ascii="Times New Roman" w:hAnsi="Times New Roman" w:cs="Times New Roman"/>
          <w:sz w:val="28"/>
          <w:szCs w:val="28"/>
        </w:rPr>
        <w:t xml:space="preserve"> «Истоки русского балета».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</w:t>
      </w:r>
    </w:p>
    <w:p w:rsidR="00202EC5" w:rsidRPr="00BC174D" w:rsidRDefault="00202EC5" w:rsidP="00246CE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Комбинация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battementtendusjetec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использованием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</w:t>
      </w:r>
      <w:r w:rsidRPr="00BC174D">
        <w:rPr>
          <w:rFonts w:ascii="Times New Roman" w:hAnsi="Times New Roman" w:cs="Times New Roman"/>
          <w:sz w:val="28"/>
          <w:szCs w:val="28"/>
        </w:rPr>
        <w:t>к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>п.н.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-Полуповорот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fouettesendehors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ногой вытянутой вперед или назад носком в пол, на 45^ на целой стопе.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-Полуповорот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fouettesendehors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ногой вытянутой вперед или назад носком в пол, на 45^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/пальцах опорной ноги.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fondues, double fondues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45^,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используяпозы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246CE9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Battementfondues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90^, </w:t>
      </w:r>
      <w:r w:rsidRPr="00BC174D">
        <w:rPr>
          <w:rFonts w:ascii="Times New Roman" w:hAnsi="Times New Roman" w:cs="Times New Roman"/>
          <w:sz w:val="28"/>
          <w:szCs w:val="28"/>
        </w:rPr>
        <w:t>используя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позы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46CE9" w:rsidRPr="00BC174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frappe, double frappe, petit battements,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используяпозы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45^.</w:t>
      </w:r>
    </w:p>
    <w:p w:rsidR="00202EC5" w:rsidRPr="00BC174D" w:rsidRDefault="00202EC5" w:rsidP="0024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 battements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balance. </w:t>
      </w:r>
    </w:p>
    <w:p w:rsidR="00202EC5" w:rsidRPr="00BC174D" w:rsidRDefault="00202EC5" w:rsidP="00246C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на середине зала</w:t>
      </w:r>
      <w:r w:rsidRPr="00BC174D">
        <w:rPr>
          <w:rFonts w:ascii="Times New Roman" w:hAnsi="Times New Roman" w:cs="Times New Roman"/>
          <w:sz w:val="28"/>
          <w:szCs w:val="28"/>
        </w:rPr>
        <w:t xml:space="preserve">  Упражнения на середине зала исполняются в той же последовательности, что и у палки. Вводятся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Adagio</w:t>
      </w:r>
      <w:r w:rsidRPr="00BC174D">
        <w:rPr>
          <w:rFonts w:ascii="Times New Roman" w:hAnsi="Times New Roman" w:cs="Times New Roman"/>
          <w:sz w:val="28"/>
          <w:szCs w:val="28"/>
        </w:rPr>
        <w:t xml:space="preserve"> на пройденном материале. 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Четыре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Arabesgues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 на 90*. Повороты на опорной стопе.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Assemblesoutenu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Большое па де ша из стороны в сторону в сочетании с па де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первый 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arabesgues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– сценическая форма. Закрепление.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Па шассе во все направления и позы (гнать, подгонять, партерный прыжок с продвижением, во время которого одна нога подбивает другую).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Работа над техникой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заносок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Tempslieparterrecpirouettes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174D">
        <w:rPr>
          <w:rFonts w:ascii="Times New Roman" w:hAnsi="Times New Roman" w:cs="Times New Roman"/>
          <w:sz w:val="28"/>
          <w:szCs w:val="28"/>
        </w:rPr>
        <w:t>п.н.</w:t>
      </w:r>
      <w:proofErr w:type="gramEnd"/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Из проученных движений, в порядке исполнения экзерсиса на середине зала, составляются комбинации с использованием поз, различных полуповоротов,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Pr="00BC174D">
        <w:rPr>
          <w:rFonts w:ascii="Times New Roman" w:hAnsi="Times New Roman" w:cs="Times New Roman"/>
          <w:sz w:val="28"/>
          <w:szCs w:val="28"/>
        </w:rPr>
        <w:t xml:space="preserve">, вращений, связывающих и вспомогательных движений, всех видов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танцевальных элементов.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</w:rPr>
        <w:t>Комбинации из проученных вращений по диагонали и кругу.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VIportdebras</w:t>
      </w:r>
      <w:proofErr w:type="spellEnd"/>
    </w:p>
    <w:p w:rsidR="00202EC5" w:rsidRPr="00834099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4099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Pirouetes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в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-Tours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lents</w:t>
      </w:r>
      <w:r w:rsidRPr="00BC174D">
        <w:rPr>
          <w:rFonts w:ascii="Times New Roman" w:hAnsi="Times New Roman" w:cs="Times New Roman"/>
          <w:sz w:val="28"/>
          <w:szCs w:val="28"/>
        </w:rPr>
        <w:t>впозах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,  II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>,  III arabesque, attitudes.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Большоетанцевальное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adagio.</w:t>
      </w:r>
      <w:proofErr w:type="gramEnd"/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Вращенияподиагонали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– tours en dedans.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tours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834099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834099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34099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Подготовкакзаноскам</w:t>
      </w:r>
      <w:proofErr w:type="spellEnd"/>
      <w:r w:rsidRPr="0083409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pied,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echappeentournent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emboite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-Grand assemble.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Grandsissonneouverte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Сценический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sissonne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различными подходами.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>/пальцах: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834099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r w:rsidRPr="00834099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bourreeentournent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2EC5" w:rsidRPr="00834099" w:rsidRDefault="00202EC5" w:rsidP="00A26973">
      <w:pPr>
        <w:spacing w:after="0" w:line="240" w:lineRule="auto"/>
        <w:ind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Sissonneouverte</w:t>
      </w:r>
      <w:proofErr w:type="spellEnd"/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834099">
        <w:rPr>
          <w:rFonts w:ascii="Times New Roman" w:hAnsi="Times New Roman" w:cs="Times New Roman"/>
          <w:sz w:val="28"/>
          <w:szCs w:val="28"/>
        </w:rPr>
        <w:t xml:space="preserve"> 45^, </w:t>
      </w:r>
      <w:r w:rsidRPr="00BC174D">
        <w:rPr>
          <w:rFonts w:ascii="Times New Roman" w:hAnsi="Times New Roman" w:cs="Times New Roman"/>
          <w:sz w:val="28"/>
          <w:szCs w:val="28"/>
        </w:rPr>
        <w:t>во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все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направления</w:t>
      </w:r>
      <w:r w:rsidRPr="00834099">
        <w:rPr>
          <w:rFonts w:ascii="Times New Roman" w:hAnsi="Times New Roman" w:cs="Times New Roman"/>
          <w:sz w:val="28"/>
          <w:szCs w:val="28"/>
        </w:rPr>
        <w:t>.</w:t>
      </w:r>
    </w:p>
    <w:p w:rsidR="00202EC5" w:rsidRPr="00834099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4099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Preparations</w:t>
      </w:r>
      <w:r w:rsidRPr="00834099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к</w:t>
      </w:r>
      <w:r w:rsidRPr="00834099">
        <w:rPr>
          <w:rFonts w:ascii="Times New Roman" w:hAnsi="Times New Roman" w:cs="Times New Roman"/>
          <w:sz w:val="28"/>
          <w:szCs w:val="28"/>
        </w:rPr>
        <w:t xml:space="preserve"> 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Pr="00834099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-Учебные комбинации с использованием изученного материала.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1-2 танцевальные комбинации.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A26973">
      <w:pPr>
        <w:spacing w:after="0"/>
        <w:ind w:hanging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2. Народно-сценический танец  144 ч.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Задачами обучения являются выработка умения исполнять технически сложные комбинации и этюды в более сложных ритмических рисунках и в ускоренных темпах. Продолжение разучивания сложных движений русской пляски и танцевальных комбинаций. Развиваются навыки ансамблевого исполнения технически насыщенных танцев. Упражнения выполняются в различном национальном характере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Новые разновидности народных танцев на современном этапе</w:t>
      </w:r>
    </w:p>
    <w:p w:rsidR="00202EC5" w:rsidRPr="00BC174D" w:rsidRDefault="00202EC5" w:rsidP="00A26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202E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BC174D">
        <w:rPr>
          <w:rFonts w:ascii="Times New Roman" w:hAnsi="Times New Roman" w:cs="Times New Roman"/>
          <w:sz w:val="28"/>
          <w:szCs w:val="28"/>
        </w:rPr>
        <w:t>Разновидность народного танца - танцевальная сюита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наклонами и перегибами корпуса по всем позициям и различных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характерах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в сочетании с малыми бросками.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-Комбинация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 с притопом и с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подкруткой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от палки к палке.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-Каблучные движения в сочетании с дробными выстукиваниями, характерными для танца изучаемых народностей.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-Круговые движения ногами в характере цыганского танца.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-Низкие и высокие развороты ноги в характере молдавского танца.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-Подготовка к «веревочке» в характере венгерского сценического танца.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-Дробные выстукивания.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Большие броски   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характере украинского танца.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на середине зала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-Положение рук в цыганском танце,  основные ходы и   закрепление.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-Тройной шаг с остановкой, с притопом, тройной шаг с поднятием колена.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-Повороты вправо, влево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/п.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-Крутка на месте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ног.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туром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-Каблучные движения.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A26973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Отрабатываются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раннее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поставленные этюды, танцы. Постановка новых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азучивание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круток по диагонали и на середине зала.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Групповые танцы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анцы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народов мира и их характерные движения. Цыганский танец.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Цыганские танцы очень красивы и темпераментны. Для женщин характерны различные чечеточные движения, соединенные с «голубцом» и ударами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>/пальцев о пол. Свободные, произвольные движения рук. Вихревые, легкие продвижения по кругу и повороты, сменяющиеся внезапной остановкой, во время которой исполняется мелкая дрожь плечами. В мужских плясках – чечеточные движения, притопы, прыжки – которые сопровождаются хлопками в различных темпах и ритмах.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Цыганский танец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Положение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рук.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-Ходы и основные движения: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-Мелкие скользящие шаги на вытянутых ногах. </w:t>
      </w:r>
    </w:p>
    <w:p w:rsidR="00202EC5" w:rsidRPr="00BC174D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-Переменный шаг с отбрасыванием ноги назад от колена.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Шаг в сторону, скрещивая ногу.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Мужской ход с хлопушкой.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3. Партерный экзерсис 72 ч.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Растяжки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паре.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-Работа друг с другом в помощь.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лежа на животе.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лежанаживоте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jamde</w:t>
      </w:r>
      <w:r w:rsidRPr="00BC174D">
        <w:rPr>
          <w:rFonts w:ascii="Times New Roman" w:hAnsi="Times New Roman" w:cs="Times New Roman"/>
          <w:sz w:val="28"/>
          <w:szCs w:val="28"/>
        </w:rPr>
        <w:t>наживоте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наживоте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Продолжение и закрепление упражнений на каждом занятии, выученных раннее.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Изучение новых упражнений.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4. Постановочная работа 70 ч.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Сценическая практика. На основе пройденной программы подготавливаются концертные номера с учетом возможностей учащихся. Номера простроены в основном в эстрадной манере.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A269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202EC5" w:rsidRPr="00BC174D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Четвертый год  обучения</w:t>
      </w:r>
    </w:p>
    <w:p w:rsidR="00202EC5" w:rsidRPr="00BC174D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1"/>
        <w:gridCol w:w="1337"/>
        <w:gridCol w:w="1146"/>
        <w:gridCol w:w="1521"/>
      </w:tblGrid>
      <w:tr w:rsidR="00202EC5" w:rsidRPr="00BC174D" w:rsidTr="007323D5">
        <w:trPr>
          <w:trHeight w:val="466"/>
        </w:trPr>
        <w:tc>
          <w:tcPr>
            <w:tcW w:w="5921" w:type="dxa"/>
          </w:tcPr>
          <w:p w:rsidR="00202EC5" w:rsidRPr="00BC174D" w:rsidRDefault="00202EC5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37" w:type="dxa"/>
          </w:tcPr>
          <w:p w:rsidR="00202EC5" w:rsidRPr="00BC174D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46" w:type="dxa"/>
          </w:tcPr>
          <w:p w:rsidR="00202EC5" w:rsidRPr="00BC174D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21" w:type="dxa"/>
          </w:tcPr>
          <w:p w:rsidR="00202EC5" w:rsidRPr="00BC174D" w:rsidRDefault="00202EC5" w:rsidP="00A26973">
            <w:pPr>
              <w:tabs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EA5470" w:rsidRPr="00BC174D" w:rsidTr="007323D5">
        <w:trPr>
          <w:trHeight w:val="324"/>
        </w:trPr>
        <w:tc>
          <w:tcPr>
            <w:tcW w:w="5921" w:type="dxa"/>
          </w:tcPr>
          <w:p w:rsidR="00EA5470" w:rsidRPr="00BC174D" w:rsidRDefault="00EA5470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 Вводное занятие</w:t>
            </w:r>
          </w:p>
          <w:p w:rsidR="00EA5470" w:rsidRPr="00BC174D" w:rsidRDefault="00EA5470" w:rsidP="00A26973">
            <w:pPr>
              <w:numPr>
                <w:ilvl w:val="0"/>
                <w:numId w:val="31"/>
              </w:numPr>
              <w:tabs>
                <w:tab w:val="left" w:pos="936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1. Основы классического танца </w:t>
            </w:r>
          </w:p>
          <w:p w:rsidR="00EA5470" w:rsidRPr="00BC174D" w:rsidRDefault="00EA5470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 2. Основы народно-сценического танца</w:t>
            </w:r>
          </w:p>
          <w:p w:rsidR="00EA5470" w:rsidRPr="00BC174D" w:rsidRDefault="00EA5470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  3. Партерная гимнастика</w:t>
            </w:r>
          </w:p>
          <w:p w:rsidR="00EA5470" w:rsidRPr="00BC174D" w:rsidRDefault="00EA5470" w:rsidP="00A26973">
            <w:pPr>
              <w:tabs>
                <w:tab w:val="left" w:pos="9360"/>
              </w:tabs>
              <w:spacing w:after="0" w:line="240" w:lineRule="auto"/>
              <w:ind w:hanging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 xml:space="preserve"> 4    4.Постановочная работа</w:t>
            </w:r>
          </w:p>
          <w:p w:rsidR="00EA5470" w:rsidRPr="00BC174D" w:rsidRDefault="00EA5470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46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EA5470" w:rsidRPr="00BC174D" w:rsidTr="007323D5">
        <w:trPr>
          <w:trHeight w:val="305"/>
        </w:trPr>
        <w:tc>
          <w:tcPr>
            <w:tcW w:w="5921" w:type="dxa"/>
          </w:tcPr>
          <w:p w:rsidR="00EA5470" w:rsidRPr="00BC174D" w:rsidRDefault="00EA5470" w:rsidP="00A26973">
            <w:pPr>
              <w:tabs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37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46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1" w:type="dxa"/>
          </w:tcPr>
          <w:p w:rsidR="00EA5470" w:rsidRPr="00BC174D" w:rsidRDefault="00EA5470" w:rsidP="00AD3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74D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</w:tbl>
    <w:p w:rsidR="00202EC5" w:rsidRPr="00BC174D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631DE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02EC5" w:rsidRPr="00BC174D" w:rsidRDefault="00202EC5" w:rsidP="00A2697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Четвертый год  обучения</w:t>
      </w:r>
    </w:p>
    <w:p w:rsidR="00A26973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</w:r>
      <w:r w:rsidRPr="00BC174D">
        <w:rPr>
          <w:rFonts w:ascii="Times New Roman" w:hAnsi="Times New Roman" w:cs="Times New Roman"/>
          <w:sz w:val="28"/>
          <w:szCs w:val="28"/>
        </w:rPr>
        <w:tab/>
        <w:t>Задачи: Сохраняются все те же задачи</w:t>
      </w:r>
      <w:r w:rsidR="00A26973" w:rsidRPr="00BC174D">
        <w:rPr>
          <w:rFonts w:ascii="Times New Roman" w:hAnsi="Times New Roman" w:cs="Times New Roman"/>
          <w:sz w:val="28"/>
          <w:szCs w:val="28"/>
        </w:rPr>
        <w:t>,</w:t>
      </w:r>
      <w:r w:rsidRPr="00BC174D">
        <w:rPr>
          <w:rFonts w:ascii="Times New Roman" w:hAnsi="Times New Roman" w:cs="Times New Roman"/>
          <w:sz w:val="28"/>
          <w:szCs w:val="28"/>
        </w:rPr>
        <w:t xml:space="preserve"> что и на третьем году обучения. Только выполняются в более быстром темпе, по сложности комбинации и танцевальные номера.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Вводное занятие 2 ч. </w:t>
      </w:r>
      <w:r w:rsidRPr="00BC174D">
        <w:rPr>
          <w:rFonts w:ascii="Times New Roman" w:hAnsi="Times New Roman" w:cs="Times New Roman"/>
          <w:sz w:val="28"/>
          <w:szCs w:val="28"/>
        </w:rPr>
        <w:t>Повторение пройденного материала и инструктаж по ТБ и ЧС</w:t>
      </w:r>
    </w:p>
    <w:p w:rsidR="00202EC5" w:rsidRPr="00BC174D" w:rsidRDefault="00202EC5" w:rsidP="00A26973">
      <w:pPr>
        <w:spacing w:after="0" w:line="240" w:lineRule="auto"/>
        <w:ind w:hanging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Раздел 1. Основы классического танца  144 ч. 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 xml:space="preserve">Задачи обучения - выработка умения исполнять технически сложные комбинации. Развитие силы ног и стопы путем изучения упражнений на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танцевальности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Закрепление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aplomba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на середине зала, чистоты его исполнения. Упражнения на середине зала. Закрепление пройденного материала.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Танцевальной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лексика и  его терминология.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Экзерсис у станка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Grandronddejambejete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-Temps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45*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entournantendehors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en dedans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soutenus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на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90*.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Developpestombe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Battementdeveloppes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с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медленным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полуповоротом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endehorsetendedansc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ногой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C174D">
        <w:rPr>
          <w:rFonts w:ascii="Times New Roman" w:hAnsi="Times New Roman" w:cs="Times New Roman"/>
          <w:sz w:val="28"/>
          <w:szCs w:val="28"/>
        </w:rPr>
        <w:t>открытой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вперед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и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</w:rPr>
        <w:t>назад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jetepasse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26973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 battement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BC174D">
        <w:rPr>
          <w:rFonts w:ascii="Times New Roman" w:hAnsi="Times New Roman" w:cs="Times New Roman"/>
          <w:sz w:val="28"/>
          <w:szCs w:val="28"/>
        </w:rPr>
        <w:t>нап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C174D">
        <w:rPr>
          <w:rFonts w:ascii="Times New Roman" w:hAnsi="Times New Roman" w:cs="Times New Roman"/>
          <w:sz w:val="28"/>
          <w:szCs w:val="28"/>
        </w:rPr>
        <w:t>пальцах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lastRenderedPageBreak/>
        <w:t>Экзерсис на середине зала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Практическая часть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-Temps </w:t>
      </w:r>
      <w:proofErr w:type="gramStart"/>
      <w:r w:rsidRPr="00BC174D">
        <w:rPr>
          <w:rFonts w:ascii="Times New Roman" w:hAnsi="Times New Roman" w:cs="Times New Roman"/>
          <w:sz w:val="28"/>
          <w:szCs w:val="28"/>
          <w:lang w:val="en-US"/>
        </w:rPr>
        <w:t>lie</w:t>
      </w:r>
      <w:proofErr w:type="gram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par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с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pirouettes </w:t>
      </w:r>
      <w:r w:rsidRPr="00BC174D">
        <w:rPr>
          <w:rFonts w:ascii="Times New Roman" w:hAnsi="Times New Roman" w:cs="Times New Roman"/>
          <w:sz w:val="28"/>
          <w:szCs w:val="28"/>
        </w:rPr>
        <w:t>из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-Из проученных движений, в порядке исполнения экзерсиса на середине зала, составляются комбинации с использованием поз, различных видов полуповоротов,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Pr="00BC174D">
        <w:rPr>
          <w:rFonts w:ascii="Times New Roman" w:hAnsi="Times New Roman" w:cs="Times New Roman"/>
          <w:sz w:val="28"/>
          <w:szCs w:val="28"/>
        </w:rPr>
        <w:t xml:space="preserve">, вращений, связывающих из вспомогательных движений, всех видов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танцевальных элементов.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Allegro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proofErr w:type="gramEnd"/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заноскам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Echappebattu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заноски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» со второй позиции)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ballote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-Pas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ballone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Saut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basgue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                                   </w:t>
      </w:r>
    </w:p>
    <w:p w:rsidR="00A26973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-Grand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-Grand pas de chat.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Упражнения на </w:t>
      </w:r>
      <w:proofErr w:type="spellStart"/>
      <w:proofErr w:type="gramStart"/>
      <w:r w:rsidRPr="00BC174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b/>
          <w:sz w:val="28"/>
          <w:szCs w:val="28"/>
        </w:rPr>
        <w:t>/пальцах: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</w:t>
      </w:r>
      <w:r w:rsidRPr="00BC174D">
        <w:rPr>
          <w:rFonts w:ascii="Times New Roman" w:hAnsi="Times New Roman" w:cs="Times New Roman"/>
          <w:b/>
          <w:sz w:val="28"/>
          <w:szCs w:val="28"/>
          <w:lang w:val="en-US"/>
        </w:rPr>
        <w:t>:-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Pirouettes</w:t>
      </w:r>
      <w:r w:rsidRPr="00BC174D">
        <w:rPr>
          <w:rFonts w:ascii="Times New Roman" w:hAnsi="Times New Roman" w:cs="Times New Roman"/>
          <w:sz w:val="28"/>
          <w:szCs w:val="28"/>
        </w:rPr>
        <w:t>по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74D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Changement</w:t>
      </w:r>
      <w:proofErr w:type="spellEnd"/>
      <w:r w:rsidRPr="00BC174D">
        <w:rPr>
          <w:rFonts w:ascii="Times New Roman" w:hAnsi="Times New Roman" w:cs="Times New Roman"/>
          <w:sz w:val="28"/>
          <w:szCs w:val="28"/>
          <w:lang w:val="en-US"/>
        </w:rPr>
        <w:t xml:space="preserve"> de pied.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Tour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подиагоналям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1-2 небольшие  танцевальные комбинации.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A26973">
      <w:pPr>
        <w:spacing w:after="0" w:line="240" w:lineRule="auto"/>
        <w:ind w:hanging="1416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                   Раздел 2. Народно-сценический танец 144 ч.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ab/>
        <w:t>Задачами обучения являются выработка умения исполнять технически сложные комбинации и этюды в более сложных ритмических рисунках и в ускоренных темпах. Упражнения третьего года обучения   переносятся на четвертый год, Совершенствуется техника исполнения. Только меняется музыкальное оформление.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у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станка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proofErr w:type="spellEnd"/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Темы:</w:t>
      </w: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наклонами и перегибами корпуса по всем позициям и различных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характерах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Battementtendus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в сочетании с малыми бросками.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-Каблучные движения в сочетании с дробными выстукиваниями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-Круговые движения ногами в характере цыганского танца.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-Низкие и высокие развороты ноги в характере молдавского танца.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-«Веревочка» (украинский характер)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-Дробные выстукивания.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-Большие броски  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GrandBattementsjete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(молдавский характер)</w:t>
      </w:r>
    </w:p>
    <w:p w:rsidR="00202EC5" w:rsidRPr="00BC174D" w:rsidRDefault="00202EC5" w:rsidP="00A26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Portdebras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в восточном характере.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Экзерсис на середине </w:t>
      </w:r>
      <w:proofErr w:type="spellStart"/>
      <w:r w:rsidRPr="00BC174D">
        <w:rPr>
          <w:rFonts w:ascii="Times New Roman" w:hAnsi="Times New Roman" w:cs="Times New Roman"/>
          <w:b/>
          <w:sz w:val="28"/>
          <w:szCs w:val="28"/>
        </w:rPr>
        <w:t>зала</w:t>
      </w: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</w:t>
      </w:r>
      <w:proofErr w:type="spellEnd"/>
      <w:r w:rsidRPr="00BC174D">
        <w:rPr>
          <w:rFonts w:ascii="Times New Roman" w:hAnsi="Times New Roman" w:cs="Times New Roman"/>
          <w:sz w:val="28"/>
          <w:szCs w:val="28"/>
          <w:u w:val="single"/>
        </w:rPr>
        <w:t xml:space="preserve">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Темы: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оложение рук в восточном танце,  основные ходы и   закрепление.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-Тройной шаг с остановкой, с притопом, тройной шаг с поднятием колена.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». Повороты вправо, влево на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/п.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 xml:space="preserve">-Крутка на месте из </w:t>
      </w:r>
      <w:r w:rsidRPr="00BC174D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позиции ног. 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Флик-фляк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 (цыганский характер)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с туром </w:t>
      </w:r>
      <w:proofErr w:type="spellStart"/>
      <w:r w:rsidRPr="00BC174D">
        <w:rPr>
          <w:rFonts w:ascii="Times New Roman" w:hAnsi="Times New Roman" w:cs="Times New Roman"/>
          <w:sz w:val="28"/>
          <w:szCs w:val="28"/>
          <w:lang w:val="en-US"/>
        </w:rPr>
        <w:t>endedans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 (молдавский характер)</w:t>
      </w:r>
    </w:p>
    <w:p w:rsidR="00202EC5" w:rsidRPr="00BC174D" w:rsidRDefault="00202EC5" w:rsidP="00A269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-Комбинация «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Моталочки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» с притопом и с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подкруткой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от палки к палке.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-Каблучные движения.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-Вращения  по диагонали и на середине зала. </w:t>
      </w:r>
    </w:p>
    <w:p w:rsidR="00202EC5" w:rsidRPr="00BC174D" w:rsidRDefault="00202EC5" w:rsidP="00A26973">
      <w:pPr>
        <w:tabs>
          <w:tab w:val="left" w:pos="72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Отрабатываются поставленные этюды, танцы. </w:t>
      </w:r>
    </w:p>
    <w:p w:rsidR="00202EC5" w:rsidRPr="00BC174D" w:rsidRDefault="00202EC5" w:rsidP="00202EC5">
      <w:pPr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Изучается новый репертуар по выбору педагога.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3. Партерный экзерсис 72 ч.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74D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C174D">
        <w:rPr>
          <w:rFonts w:ascii="Times New Roman" w:hAnsi="Times New Roman" w:cs="Times New Roman"/>
          <w:sz w:val="28"/>
          <w:szCs w:val="28"/>
        </w:rPr>
        <w:t xml:space="preserve">Продолжение и закрепление упражнений на каждом занятии, выученных раннее.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Изучение новых упражнений.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Раздел 4. Постановочная работа 70 ч.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Сценическая практика. На основе пройденной программы подготавливаются концертные номера с учетом возможностей учащихся. Номера простроены в основном в эстрадной манере.</w:t>
      </w:r>
    </w:p>
    <w:p w:rsidR="002631DE" w:rsidRPr="00BC174D" w:rsidRDefault="002631DE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2631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202EC5" w:rsidRPr="00BC174D" w:rsidRDefault="00202EC5" w:rsidP="00A2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Разработки по организации занятия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План – конспект по хореографии для младших групп  1 ступени 1 года обучения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Проведение открытых занятий по теме «Волшебный мир танца»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202EC5" w:rsidRPr="00BC174D" w:rsidRDefault="00202EC5" w:rsidP="00A2697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Игровые задания для активизации внимания и повышения эмоционального состояния учащихся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Комплекс упражнений по ритмической гимнастике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- Импровизация как один из приемов развития творческих способностей детей на занятиях 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Информационные сообщения: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О воспитании интересов к искусству хореографии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Развитие творческих способностей средствами хореографии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Техническое оснащение: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Реализация программы возможна при условии технического оснащения. Занятия проходят 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танц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лассе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отвечающем санитарно-гигиеническим нормам и требованиям по технике безопасности.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Оборудование и техническое оснащение танцевального класса: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- Зеркала, станки, гимнастические палки, коврики для партера.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 Стенды  настенные с учебной информацией. Информационный стенд - расписание, уголок по ТБ,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фотостенд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4327DE" w:rsidRPr="00BC174D" w:rsidRDefault="0051004D" w:rsidP="00A269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202EC5" w:rsidRPr="00BC174D" w:rsidRDefault="00202EC5" w:rsidP="00A269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Фонотека: - аудиокассеты,  диски, мини – диски.  Видеоматериал. Компьютер  (</w:t>
      </w:r>
      <w:r w:rsidR="00A26973" w:rsidRPr="00BC174D">
        <w:rPr>
          <w:rFonts w:ascii="Times New Roman" w:hAnsi="Times New Roman" w:cs="Times New Roman"/>
          <w:sz w:val="28"/>
          <w:szCs w:val="28"/>
        </w:rPr>
        <w:t>электронные носители)</w:t>
      </w:r>
    </w:p>
    <w:p w:rsidR="00A26973" w:rsidRPr="00BC174D" w:rsidRDefault="00A26973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A2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педагога: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Бочкарева, Н.И. Развитие творческих способностей детей на уроках   ритмики и хореографии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[Текст]:</w:t>
      </w:r>
      <w:r w:rsidRPr="00BC174D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пособие/ Н.И. Бочкарева.-  Кемерово, 1998.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Бочкарева, Н.И. Ритмика и хореография </w:t>
      </w:r>
      <w:r w:rsidRPr="00BC174D">
        <w:rPr>
          <w:rFonts w:ascii="Times New Roman" w:eastAsia="MS Mincho" w:hAnsi="Times New Roman" w:cs="Times New Roman"/>
          <w:sz w:val="28"/>
          <w:szCs w:val="28"/>
        </w:rPr>
        <w:t>[Текст]: / Н.И.</w:t>
      </w:r>
      <w:r w:rsidRPr="00BC174D">
        <w:rPr>
          <w:rFonts w:ascii="Times New Roman" w:hAnsi="Times New Roman" w:cs="Times New Roman"/>
          <w:sz w:val="28"/>
          <w:szCs w:val="28"/>
        </w:rPr>
        <w:t xml:space="preserve"> Бочкарева.- Кемерово, 2000.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Васильева – Рождественская, М. В. Историко-бытовой танец 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[Текст]: </w:t>
      </w:r>
      <w:proofErr w:type="spellStart"/>
      <w:r w:rsidRPr="00BC174D">
        <w:rPr>
          <w:rFonts w:ascii="Times New Roman" w:eastAsia="MS Mincho" w:hAnsi="Times New Roman" w:cs="Times New Roman"/>
          <w:sz w:val="28"/>
          <w:szCs w:val="28"/>
        </w:rPr>
        <w:t>у</w:t>
      </w:r>
      <w:r w:rsidRPr="00BC174D">
        <w:rPr>
          <w:rFonts w:ascii="Times New Roman" w:hAnsi="Times New Roman" w:cs="Times New Roman"/>
          <w:sz w:val="28"/>
          <w:szCs w:val="28"/>
        </w:rPr>
        <w:t>чебн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пособие.-   2  изд.,  пересмотр. –  М.: Искусство, 1987.   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Дубровина, И.В. Психология [Текст]: учебник для студентов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 учебных заведений  / И.В. Дубровина.- 2 е изд.- М.: Академия,    2001.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Дьяконова, С.В.  Классический танец как основа танцевальной подготовки  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[Текст]: методические рекомендации / </w:t>
      </w:r>
      <w:r w:rsidRPr="00BC174D">
        <w:rPr>
          <w:rFonts w:ascii="Times New Roman" w:hAnsi="Times New Roman" w:cs="Times New Roman"/>
          <w:sz w:val="28"/>
          <w:szCs w:val="28"/>
        </w:rPr>
        <w:t xml:space="preserve">С.В. Дьяконова.- Кемерово. 2006.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Иванченко, В.Н. Занятия в системе дополнительного образования детей.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</w:t>
      </w:r>
      <w:r w:rsidRPr="00BC174D">
        <w:rPr>
          <w:rFonts w:ascii="Times New Roman" w:hAnsi="Times New Roman" w:cs="Times New Roman"/>
          <w:sz w:val="28"/>
          <w:szCs w:val="28"/>
        </w:rPr>
        <w:t>Текст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]: / </w:t>
      </w:r>
      <w:r w:rsidRPr="00BC174D">
        <w:rPr>
          <w:rFonts w:ascii="Times New Roman" w:hAnsi="Times New Roman" w:cs="Times New Roman"/>
          <w:sz w:val="28"/>
          <w:szCs w:val="28"/>
        </w:rPr>
        <w:t xml:space="preserve">В.Н. Иванченко.- </w:t>
      </w:r>
      <w:r w:rsidRPr="00BC174D">
        <w:rPr>
          <w:rFonts w:ascii="Times New Roman" w:eastAsia="MS Mincho" w:hAnsi="Times New Roman" w:cs="Times New Roman"/>
          <w:sz w:val="28"/>
          <w:szCs w:val="28"/>
        </w:rPr>
        <w:t>Волгоград: Учитель, 2007.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Г.А. Музыкальные игры,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и танцы для детей.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[Текст]: у</w:t>
      </w:r>
      <w:r w:rsidRPr="00BC174D">
        <w:rPr>
          <w:rFonts w:ascii="Times New Roman" w:hAnsi="Times New Roman" w:cs="Times New Roman"/>
          <w:sz w:val="28"/>
          <w:szCs w:val="28"/>
        </w:rPr>
        <w:t xml:space="preserve">чебно-методическое пособие для педагогов / Г.А.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.-  Москва. 2000. - 61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Лебедев, О.Е. Дополнительное образование детей. </w:t>
      </w:r>
      <w:r w:rsidRPr="00BC174D">
        <w:rPr>
          <w:rFonts w:ascii="Times New Roman" w:eastAsia="MS Mincho" w:hAnsi="Times New Roman" w:cs="Times New Roman"/>
          <w:sz w:val="28"/>
          <w:szCs w:val="28"/>
        </w:rPr>
        <w:t>[Текст]: у</w:t>
      </w:r>
      <w:r w:rsidRPr="00BC174D">
        <w:rPr>
          <w:rFonts w:ascii="Times New Roman" w:hAnsi="Times New Roman" w:cs="Times New Roman"/>
          <w:sz w:val="28"/>
          <w:szCs w:val="28"/>
        </w:rPr>
        <w:t>чебное пособие для вузов / О.Е. Лебедев. – М.: ВЛАДОС, 1998.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Маленкова, Л.И. Классный руководитель (воспитатель): практические материалы </w:t>
      </w:r>
      <w:r w:rsidRPr="00BC174D">
        <w:rPr>
          <w:rFonts w:ascii="Times New Roman" w:eastAsia="MS Mincho" w:hAnsi="Times New Roman" w:cs="Times New Roman"/>
          <w:sz w:val="28"/>
          <w:szCs w:val="28"/>
        </w:rPr>
        <w:t>[Текст]: у</w:t>
      </w:r>
      <w:r w:rsidRPr="00BC174D">
        <w:rPr>
          <w:rFonts w:ascii="Times New Roman" w:hAnsi="Times New Roman" w:cs="Times New Roman"/>
          <w:sz w:val="28"/>
          <w:szCs w:val="28"/>
        </w:rPr>
        <w:t xml:space="preserve">чебно-методическое пособие / Л.И. Маленкова.  – М.: Педагогическое общество России, 2005.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Педагогика </w:t>
      </w:r>
      <w:r w:rsidRPr="00BC174D">
        <w:rPr>
          <w:rFonts w:ascii="Times New Roman" w:eastAsia="MS Mincho" w:hAnsi="Times New Roman" w:cs="Times New Roman"/>
          <w:sz w:val="28"/>
          <w:szCs w:val="28"/>
        </w:rPr>
        <w:t>[Текст]: у</w:t>
      </w:r>
      <w:r w:rsidRPr="00BC174D">
        <w:rPr>
          <w:rFonts w:ascii="Times New Roman" w:hAnsi="Times New Roman" w:cs="Times New Roman"/>
          <w:sz w:val="28"/>
          <w:szCs w:val="28"/>
        </w:rPr>
        <w:t xml:space="preserve">чебное пособие для студентов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 вузов и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 колледжей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од ред. П.И.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Пидкасистого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.- М.: Педагогическое общество России, 2004.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Методические основы организации учебных занятий в учреждении дополнительного образования»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</w:t>
      </w:r>
      <w:r w:rsidRPr="00BC174D">
        <w:rPr>
          <w:rFonts w:ascii="Times New Roman" w:hAnsi="Times New Roman" w:cs="Times New Roman"/>
          <w:sz w:val="28"/>
          <w:szCs w:val="28"/>
        </w:rPr>
        <w:t>Текст</w:t>
      </w:r>
      <w:r w:rsidRPr="00BC174D">
        <w:rPr>
          <w:rFonts w:ascii="Times New Roman" w:eastAsia="MS Mincho" w:hAnsi="Times New Roman" w:cs="Times New Roman"/>
          <w:sz w:val="28"/>
          <w:szCs w:val="28"/>
        </w:rPr>
        <w:t>]</w:t>
      </w:r>
      <w:proofErr w:type="gramStart"/>
      <w:r w:rsidRPr="00BC174D">
        <w:rPr>
          <w:rFonts w:ascii="Times New Roman" w:eastAsia="MS Mincho" w:hAnsi="Times New Roman" w:cs="Times New Roman"/>
          <w:sz w:val="28"/>
          <w:szCs w:val="28"/>
        </w:rPr>
        <w:t>:</w:t>
      </w:r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борник методических рекомендаций.-  Кемерово, 2006.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Смирнова, Н.Г.  Уроки хореографии в образовательных учреждениях.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[Текст]:</w:t>
      </w:r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174D">
        <w:rPr>
          <w:rFonts w:ascii="Times New Roman" w:hAnsi="Times New Roman" w:cs="Times New Roman"/>
          <w:sz w:val="28"/>
          <w:szCs w:val="28"/>
        </w:rPr>
        <w:t>учебно-метод</w:t>
      </w:r>
      <w:proofErr w:type="spellEnd"/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пособие /  Н.Г.  Смирнова, Н.И. Бочкарева.- Кемерово, 1996.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Устинова Т. Русский народный танец  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[Текст]: / Т. Устинова.- </w:t>
      </w:r>
      <w:r w:rsidRPr="00BC174D">
        <w:rPr>
          <w:rFonts w:ascii="Times New Roman" w:hAnsi="Times New Roman" w:cs="Times New Roman"/>
          <w:sz w:val="28"/>
          <w:szCs w:val="28"/>
        </w:rPr>
        <w:t xml:space="preserve"> М.: Искусство, 1976. - 151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2EC5" w:rsidRPr="00BC174D" w:rsidRDefault="00202EC5" w:rsidP="00202EC5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А.Е.  Ритмика </w:t>
      </w:r>
      <w:r w:rsidRPr="00BC174D">
        <w:rPr>
          <w:rFonts w:ascii="Times New Roman" w:eastAsia="MS Mincho" w:hAnsi="Times New Roman" w:cs="Times New Roman"/>
          <w:sz w:val="28"/>
          <w:szCs w:val="28"/>
        </w:rPr>
        <w:t>[</w:t>
      </w:r>
      <w:r w:rsidRPr="00BC174D">
        <w:rPr>
          <w:rFonts w:ascii="Times New Roman" w:hAnsi="Times New Roman" w:cs="Times New Roman"/>
          <w:sz w:val="28"/>
          <w:szCs w:val="28"/>
        </w:rPr>
        <w:t>Текст</w:t>
      </w:r>
      <w:r w:rsidRPr="00BC174D">
        <w:rPr>
          <w:rFonts w:ascii="Times New Roman" w:eastAsia="MS Mincho" w:hAnsi="Times New Roman" w:cs="Times New Roman"/>
          <w:sz w:val="28"/>
          <w:szCs w:val="28"/>
        </w:rPr>
        <w:t>]: м</w:t>
      </w:r>
      <w:r w:rsidRPr="00BC174D">
        <w:rPr>
          <w:rFonts w:ascii="Times New Roman" w:hAnsi="Times New Roman" w:cs="Times New Roman"/>
          <w:sz w:val="28"/>
          <w:szCs w:val="28"/>
        </w:rPr>
        <w:t>етод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особие / А.Е. 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Чибрикова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1998.- 103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470" w:rsidRPr="00BC174D" w:rsidRDefault="00EA5470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5" w:rsidRPr="00BC174D" w:rsidRDefault="00202EC5" w:rsidP="00202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4D">
        <w:rPr>
          <w:rFonts w:ascii="Times New Roman" w:hAnsi="Times New Roman" w:cs="Times New Roman"/>
          <w:b/>
          <w:sz w:val="28"/>
          <w:szCs w:val="28"/>
        </w:rPr>
        <w:t>Список литературы для учащихся: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Ауэрбах Л. Рассказы о вальсе. Москва. [Текст]: /Л. Ауэрбах. – М.: Советский композитор, 1980. - 174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lastRenderedPageBreak/>
        <w:t>Балет [Текст]: энциклопедия /под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ед. Ю.Н. Григорович. – М.: Советская энциклопедия, 1981. – 315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Барышникова, Т. Азбука хореографии.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[Текст]:</w:t>
      </w:r>
      <w:r w:rsidRPr="00BC174D">
        <w:rPr>
          <w:rFonts w:ascii="Times New Roman" w:hAnsi="Times New Roman" w:cs="Times New Roman"/>
          <w:sz w:val="28"/>
          <w:szCs w:val="28"/>
        </w:rPr>
        <w:t xml:space="preserve">/ Т. Барышникова.- М.: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1999.   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Бахрушин Ю.А. История русского балета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[Текст]:</w:t>
      </w:r>
      <w:r w:rsidRPr="00BC174D">
        <w:rPr>
          <w:rFonts w:ascii="Times New Roman" w:hAnsi="Times New Roman" w:cs="Times New Roman"/>
          <w:sz w:val="28"/>
          <w:szCs w:val="28"/>
        </w:rPr>
        <w:t xml:space="preserve">/ Ю.А. Бахрушин.-  М.: Просвещение,  1977. - 286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Боброва, Г.А. Искусство грации </w:t>
      </w:r>
      <w:r w:rsidRPr="00BC174D">
        <w:rPr>
          <w:rFonts w:ascii="Times New Roman" w:eastAsia="MS Mincho" w:hAnsi="Times New Roman" w:cs="Times New Roman"/>
          <w:sz w:val="28"/>
          <w:szCs w:val="28"/>
        </w:rPr>
        <w:t>[Текст]:</w:t>
      </w:r>
      <w:r w:rsidRPr="00BC174D">
        <w:rPr>
          <w:rFonts w:ascii="Times New Roman" w:hAnsi="Times New Roman" w:cs="Times New Roman"/>
          <w:sz w:val="28"/>
          <w:szCs w:val="28"/>
        </w:rPr>
        <w:t xml:space="preserve"> / Г.А. Боброва.-  Л.: Дет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ит, 1986. 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Великович, Э. Здесь танцуют [Текст]: Рассказы о танцах / Э. Великович.-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М.:Дет</w:t>
      </w:r>
      <w:proofErr w:type="spellEnd"/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ит. 1974. - 94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Гваттерини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М. Азбука балета. Учимся танцевать  [Текст]: / М.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Гваттерини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.-  М.: 2001.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Иваницкий, А.В. Ритмическая гимнастика  [Текст]: / А.В. Иваницкий,  В.В. Матов, О.А. Иванова,  И.Н.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Шарабарова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.-  М.: Сов. Спорт, 1989. 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Колодницкий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, Г.А. Физическая культура.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, хореография и игры.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[Текст]: </w:t>
      </w:r>
      <w:r w:rsidRPr="00BC174D">
        <w:rPr>
          <w:rFonts w:ascii="Times New Roman" w:hAnsi="Times New Roman" w:cs="Times New Roman"/>
          <w:sz w:val="28"/>
          <w:szCs w:val="28"/>
        </w:rPr>
        <w:t xml:space="preserve">методическое пособие.- 2 е изд.- М.: Дрофа, 2004. – 96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74D">
        <w:rPr>
          <w:rFonts w:ascii="Times New Roman" w:hAnsi="Times New Roman" w:cs="Times New Roman"/>
          <w:sz w:val="28"/>
          <w:szCs w:val="28"/>
        </w:rPr>
        <w:t>Михайлова,  М. А.  А у наших у ворот развеселый хоровод [Текст]: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   Народные праздники, игры и развлечения.- / М. А. Михайлова.- Ярославль,  2002. – 46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 xml:space="preserve">Пуртова, Т.В. Учите детей танцевать 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[Текст]: </w:t>
      </w:r>
      <w:r w:rsidRPr="00BC174D">
        <w:rPr>
          <w:rFonts w:ascii="Times New Roman" w:hAnsi="Times New Roman" w:cs="Times New Roman"/>
          <w:sz w:val="28"/>
          <w:szCs w:val="28"/>
        </w:rPr>
        <w:t xml:space="preserve"> пособие для студ. учреждений сред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роф. образования / Т. В. Пуртова, А.Н. Беликова, О.В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Кветная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.- М.: ВЛАДОС, 2003. 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Розенблат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>, В.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Симфония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 xml:space="preserve"> жизни 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[Текст]: </w:t>
      </w:r>
      <w:r w:rsidRPr="00BC174D">
        <w:rPr>
          <w:rFonts w:ascii="Times New Roman" w:hAnsi="Times New Roman" w:cs="Times New Roman"/>
          <w:sz w:val="28"/>
          <w:szCs w:val="28"/>
        </w:rPr>
        <w:t xml:space="preserve"> физиология человека / В.В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Розенблат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BC174D">
        <w:rPr>
          <w:rFonts w:ascii="Times New Roman" w:hAnsi="Times New Roman" w:cs="Times New Roman"/>
          <w:sz w:val="28"/>
          <w:szCs w:val="28"/>
        </w:rPr>
        <w:t>М.:Физкультура</w:t>
      </w:r>
      <w:proofErr w:type="spellEnd"/>
      <w:r w:rsidRPr="00BC174D">
        <w:rPr>
          <w:rFonts w:ascii="Times New Roman" w:hAnsi="Times New Roman" w:cs="Times New Roman"/>
          <w:sz w:val="28"/>
          <w:szCs w:val="28"/>
        </w:rPr>
        <w:t xml:space="preserve"> и спорт, 1989.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Школа танцев для детей от 3 до 14 лет.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 [Текст]: / Подготовка текста      О. Савчук. -</w:t>
      </w:r>
      <w:r w:rsidRPr="00BC174D">
        <w:rPr>
          <w:rFonts w:ascii="Times New Roman" w:hAnsi="Times New Roman" w:cs="Times New Roman"/>
          <w:sz w:val="28"/>
          <w:szCs w:val="28"/>
        </w:rPr>
        <w:t xml:space="preserve">  Ленинградское издательство, 2009. – 224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02EC5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74D">
        <w:rPr>
          <w:rFonts w:ascii="Times New Roman" w:hAnsi="Times New Roman" w:cs="Times New Roman"/>
          <w:sz w:val="28"/>
          <w:szCs w:val="28"/>
        </w:rPr>
        <w:t>Школьников Л. О танцах в шутку и всерьез //</w:t>
      </w:r>
      <w:r w:rsidRPr="00BC174D">
        <w:rPr>
          <w:rFonts w:ascii="Times New Roman" w:eastAsia="MS Mincho" w:hAnsi="Times New Roman" w:cs="Times New Roman"/>
          <w:sz w:val="28"/>
          <w:szCs w:val="28"/>
        </w:rPr>
        <w:t xml:space="preserve">[Текст]: </w:t>
      </w:r>
      <w:r w:rsidRPr="00BC174D">
        <w:rPr>
          <w:rFonts w:ascii="Times New Roman" w:hAnsi="Times New Roman" w:cs="Times New Roman"/>
          <w:sz w:val="28"/>
          <w:szCs w:val="28"/>
        </w:rPr>
        <w:t xml:space="preserve"> В помощь художественной самодеятельности.-  М.: Советская Россия.– 1975. - 71 </w:t>
      </w:r>
      <w:proofErr w:type="gramStart"/>
      <w:r w:rsidRPr="00BC17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174D">
        <w:rPr>
          <w:rFonts w:ascii="Times New Roman" w:hAnsi="Times New Roman" w:cs="Times New Roman"/>
          <w:sz w:val="28"/>
          <w:szCs w:val="28"/>
        </w:rPr>
        <w:t>.</w:t>
      </w:r>
    </w:p>
    <w:p w:rsidR="00202EC5" w:rsidRPr="00BC174D" w:rsidRDefault="00202EC5" w:rsidP="00202EC5">
      <w:pPr>
        <w:tabs>
          <w:tab w:val="num" w:pos="0"/>
          <w:tab w:val="left" w:pos="283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202EC5" w:rsidRPr="00BC174D" w:rsidRDefault="00202EC5" w:rsidP="00202EC5">
      <w:pPr>
        <w:jc w:val="both"/>
        <w:rPr>
          <w:sz w:val="28"/>
          <w:szCs w:val="28"/>
        </w:rPr>
      </w:pPr>
    </w:p>
    <w:p w:rsidR="00006A99" w:rsidRPr="00BC174D" w:rsidRDefault="00006A99"/>
    <w:sectPr w:rsidR="00006A99" w:rsidRPr="00BC174D" w:rsidSect="00A5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128"/>
    <w:multiLevelType w:val="hybridMultilevel"/>
    <w:tmpl w:val="BD8E7710"/>
    <w:lvl w:ilvl="0" w:tplc="2A742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83269"/>
    <w:multiLevelType w:val="hybridMultilevel"/>
    <w:tmpl w:val="506ED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D344E"/>
    <w:multiLevelType w:val="hybridMultilevel"/>
    <w:tmpl w:val="8D0A4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35399"/>
    <w:multiLevelType w:val="hybridMultilevel"/>
    <w:tmpl w:val="D7F4355C"/>
    <w:lvl w:ilvl="0" w:tplc="FA1211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FF7611"/>
    <w:multiLevelType w:val="hybridMultilevel"/>
    <w:tmpl w:val="65FA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F2D78"/>
    <w:multiLevelType w:val="hybridMultilevel"/>
    <w:tmpl w:val="16447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D21CA"/>
    <w:multiLevelType w:val="hybridMultilevel"/>
    <w:tmpl w:val="ECD2CB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620C0"/>
    <w:multiLevelType w:val="hybridMultilevel"/>
    <w:tmpl w:val="86AC1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71786"/>
    <w:multiLevelType w:val="hybridMultilevel"/>
    <w:tmpl w:val="F28A2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D3BD3"/>
    <w:multiLevelType w:val="hybridMultilevel"/>
    <w:tmpl w:val="A9801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DB0FB7"/>
    <w:multiLevelType w:val="hybridMultilevel"/>
    <w:tmpl w:val="39CC9AC0"/>
    <w:lvl w:ilvl="0" w:tplc="AE56B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A324C"/>
    <w:multiLevelType w:val="hybridMultilevel"/>
    <w:tmpl w:val="BA62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91E90"/>
    <w:multiLevelType w:val="hybridMultilevel"/>
    <w:tmpl w:val="5E52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0B505C"/>
    <w:multiLevelType w:val="hybridMultilevel"/>
    <w:tmpl w:val="5922F066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7190F"/>
    <w:multiLevelType w:val="hybridMultilevel"/>
    <w:tmpl w:val="7A3E22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F346C"/>
    <w:multiLevelType w:val="hybridMultilevel"/>
    <w:tmpl w:val="7E4A6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6140D5"/>
    <w:multiLevelType w:val="hybridMultilevel"/>
    <w:tmpl w:val="BD62D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817A3"/>
    <w:multiLevelType w:val="hybridMultilevel"/>
    <w:tmpl w:val="1E16B2BE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2E4EFD"/>
    <w:multiLevelType w:val="hybridMultilevel"/>
    <w:tmpl w:val="783E4E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96632"/>
    <w:multiLevelType w:val="hybridMultilevel"/>
    <w:tmpl w:val="D45A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4E70E3"/>
    <w:multiLevelType w:val="hybridMultilevel"/>
    <w:tmpl w:val="AE4C36E6"/>
    <w:lvl w:ilvl="0" w:tplc="58C4D9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D5651"/>
    <w:multiLevelType w:val="hybridMultilevel"/>
    <w:tmpl w:val="3BD6CD22"/>
    <w:lvl w:ilvl="0" w:tplc="AE56B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74DF9"/>
    <w:multiLevelType w:val="hybridMultilevel"/>
    <w:tmpl w:val="1DACCC52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911502"/>
    <w:multiLevelType w:val="hybridMultilevel"/>
    <w:tmpl w:val="602846E0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62043"/>
    <w:multiLevelType w:val="hybridMultilevel"/>
    <w:tmpl w:val="A1FE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85EBF"/>
    <w:multiLevelType w:val="hybridMultilevel"/>
    <w:tmpl w:val="EFF408DA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05E4C"/>
    <w:multiLevelType w:val="hybridMultilevel"/>
    <w:tmpl w:val="0BF4D5F6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F43C22"/>
    <w:multiLevelType w:val="hybridMultilevel"/>
    <w:tmpl w:val="2C66A170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B1D88"/>
    <w:multiLevelType w:val="hybridMultilevel"/>
    <w:tmpl w:val="7E7021AE"/>
    <w:lvl w:ilvl="0" w:tplc="8236C58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>
    <w:nsid w:val="59A711BC"/>
    <w:multiLevelType w:val="hybridMultilevel"/>
    <w:tmpl w:val="5CF475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BD3C9F"/>
    <w:multiLevelType w:val="hybridMultilevel"/>
    <w:tmpl w:val="B6763E08"/>
    <w:lvl w:ilvl="0" w:tplc="FA1211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28E3AA7"/>
    <w:multiLevelType w:val="hybridMultilevel"/>
    <w:tmpl w:val="B49A15A4"/>
    <w:lvl w:ilvl="0" w:tplc="FA1211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2">
    <w:nsid w:val="65AF3C2E"/>
    <w:multiLevelType w:val="hybridMultilevel"/>
    <w:tmpl w:val="CEE26B0C"/>
    <w:lvl w:ilvl="0" w:tplc="0419000F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33">
    <w:nsid w:val="679D3D5B"/>
    <w:multiLevelType w:val="hybridMultilevel"/>
    <w:tmpl w:val="5532FB50"/>
    <w:lvl w:ilvl="0" w:tplc="BD98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0874A">
      <w:numFmt w:val="none"/>
      <w:lvlText w:val=""/>
      <w:lvlJc w:val="left"/>
      <w:pPr>
        <w:tabs>
          <w:tab w:val="num" w:pos="360"/>
        </w:tabs>
      </w:pPr>
    </w:lvl>
    <w:lvl w:ilvl="2" w:tplc="BA98CCC2">
      <w:numFmt w:val="none"/>
      <w:lvlText w:val=""/>
      <w:lvlJc w:val="left"/>
      <w:pPr>
        <w:tabs>
          <w:tab w:val="num" w:pos="360"/>
        </w:tabs>
      </w:pPr>
    </w:lvl>
    <w:lvl w:ilvl="3" w:tplc="A53C7F82">
      <w:numFmt w:val="none"/>
      <w:lvlText w:val=""/>
      <w:lvlJc w:val="left"/>
      <w:pPr>
        <w:tabs>
          <w:tab w:val="num" w:pos="360"/>
        </w:tabs>
      </w:pPr>
    </w:lvl>
    <w:lvl w:ilvl="4" w:tplc="29A87622">
      <w:numFmt w:val="none"/>
      <w:lvlText w:val=""/>
      <w:lvlJc w:val="left"/>
      <w:pPr>
        <w:tabs>
          <w:tab w:val="num" w:pos="360"/>
        </w:tabs>
      </w:pPr>
    </w:lvl>
    <w:lvl w:ilvl="5" w:tplc="70200C42">
      <w:numFmt w:val="none"/>
      <w:lvlText w:val=""/>
      <w:lvlJc w:val="left"/>
      <w:pPr>
        <w:tabs>
          <w:tab w:val="num" w:pos="360"/>
        </w:tabs>
      </w:pPr>
    </w:lvl>
    <w:lvl w:ilvl="6" w:tplc="93383148">
      <w:numFmt w:val="none"/>
      <w:lvlText w:val=""/>
      <w:lvlJc w:val="left"/>
      <w:pPr>
        <w:tabs>
          <w:tab w:val="num" w:pos="360"/>
        </w:tabs>
      </w:pPr>
    </w:lvl>
    <w:lvl w:ilvl="7" w:tplc="02E68554">
      <w:numFmt w:val="none"/>
      <w:lvlText w:val=""/>
      <w:lvlJc w:val="left"/>
      <w:pPr>
        <w:tabs>
          <w:tab w:val="num" w:pos="360"/>
        </w:tabs>
      </w:pPr>
    </w:lvl>
    <w:lvl w:ilvl="8" w:tplc="74CC51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A5163B"/>
    <w:multiLevelType w:val="hybridMultilevel"/>
    <w:tmpl w:val="012E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A23394"/>
    <w:multiLevelType w:val="hybridMultilevel"/>
    <w:tmpl w:val="03B464DE"/>
    <w:lvl w:ilvl="0" w:tplc="FA12111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6">
    <w:nsid w:val="6E906B4A"/>
    <w:multiLevelType w:val="hybridMultilevel"/>
    <w:tmpl w:val="69869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286559"/>
    <w:multiLevelType w:val="hybridMultilevel"/>
    <w:tmpl w:val="61046E18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BE7373"/>
    <w:multiLevelType w:val="hybridMultilevel"/>
    <w:tmpl w:val="EFCAD1BA"/>
    <w:lvl w:ilvl="0" w:tplc="FA121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102029"/>
    <w:multiLevelType w:val="hybridMultilevel"/>
    <w:tmpl w:val="638432EE"/>
    <w:lvl w:ilvl="0" w:tplc="FA12111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40">
    <w:nsid w:val="7B79310F"/>
    <w:multiLevelType w:val="hybridMultilevel"/>
    <w:tmpl w:val="AD448B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077ABD"/>
    <w:multiLevelType w:val="hybridMultilevel"/>
    <w:tmpl w:val="01E86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D501D7"/>
    <w:multiLevelType w:val="hybridMultilevel"/>
    <w:tmpl w:val="6660C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6"/>
  </w:num>
  <w:num w:numId="4">
    <w:abstractNumId w:val="39"/>
  </w:num>
  <w:num w:numId="5">
    <w:abstractNumId w:val="22"/>
  </w:num>
  <w:num w:numId="6">
    <w:abstractNumId w:val="30"/>
  </w:num>
  <w:num w:numId="7">
    <w:abstractNumId w:val="25"/>
  </w:num>
  <w:num w:numId="8">
    <w:abstractNumId w:val="38"/>
  </w:num>
  <w:num w:numId="9">
    <w:abstractNumId w:val="35"/>
  </w:num>
  <w:num w:numId="10">
    <w:abstractNumId w:val="13"/>
  </w:num>
  <w:num w:numId="11">
    <w:abstractNumId w:val="26"/>
  </w:num>
  <w:num w:numId="12">
    <w:abstractNumId w:val="31"/>
  </w:num>
  <w:num w:numId="13">
    <w:abstractNumId w:val="17"/>
  </w:num>
  <w:num w:numId="14">
    <w:abstractNumId w:val="27"/>
  </w:num>
  <w:num w:numId="15">
    <w:abstractNumId w:val="18"/>
  </w:num>
  <w:num w:numId="16">
    <w:abstractNumId w:val="40"/>
  </w:num>
  <w:num w:numId="17">
    <w:abstractNumId w:val="14"/>
  </w:num>
  <w:num w:numId="18">
    <w:abstractNumId w:val="21"/>
  </w:num>
  <w:num w:numId="19">
    <w:abstractNumId w:val="10"/>
  </w:num>
  <w:num w:numId="20">
    <w:abstractNumId w:val="3"/>
  </w:num>
  <w:num w:numId="21">
    <w:abstractNumId w:val="23"/>
  </w:num>
  <w:num w:numId="22">
    <w:abstractNumId w:val="37"/>
  </w:num>
  <w:num w:numId="23">
    <w:abstractNumId w:val="1"/>
  </w:num>
  <w:num w:numId="24">
    <w:abstractNumId w:val="19"/>
  </w:num>
  <w:num w:numId="25">
    <w:abstractNumId w:val="12"/>
  </w:num>
  <w:num w:numId="26">
    <w:abstractNumId w:val="28"/>
  </w:num>
  <w:num w:numId="27">
    <w:abstractNumId w:val="9"/>
  </w:num>
  <w:num w:numId="28">
    <w:abstractNumId w:val="5"/>
  </w:num>
  <w:num w:numId="29">
    <w:abstractNumId w:val="0"/>
  </w:num>
  <w:num w:numId="30">
    <w:abstractNumId w:val="41"/>
  </w:num>
  <w:num w:numId="31">
    <w:abstractNumId w:val="32"/>
  </w:num>
  <w:num w:numId="32">
    <w:abstractNumId w:val="11"/>
  </w:num>
  <w:num w:numId="33">
    <w:abstractNumId w:val="7"/>
  </w:num>
  <w:num w:numId="34">
    <w:abstractNumId w:val="4"/>
  </w:num>
  <w:num w:numId="35">
    <w:abstractNumId w:val="16"/>
  </w:num>
  <w:num w:numId="36">
    <w:abstractNumId w:val="42"/>
  </w:num>
  <w:num w:numId="37">
    <w:abstractNumId w:val="8"/>
  </w:num>
  <w:num w:numId="38">
    <w:abstractNumId w:val="2"/>
  </w:num>
  <w:num w:numId="39">
    <w:abstractNumId w:val="15"/>
  </w:num>
  <w:num w:numId="40">
    <w:abstractNumId w:val="34"/>
  </w:num>
  <w:num w:numId="41">
    <w:abstractNumId w:val="20"/>
  </w:num>
  <w:num w:numId="42">
    <w:abstractNumId w:val="24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2EC5"/>
    <w:rsid w:val="000029EE"/>
    <w:rsid w:val="0000348A"/>
    <w:rsid w:val="00006A99"/>
    <w:rsid w:val="00023658"/>
    <w:rsid w:val="00055502"/>
    <w:rsid w:val="00071B3F"/>
    <w:rsid w:val="001C2F74"/>
    <w:rsid w:val="00202EC5"/>
    <w:rsid w:val="00246CE9"/>
    <w:rsid w:val="002631DE"/>
    <w:rsid w:val="002C4F17"/>
    <w:rsid w:val="002D507D"/>
    <w:rsid w:val="00363E19"/>
    <w:rsid w:val="00375765"/>
    <w:rsid w:val="00381486"/>
    <w:rsid w:val="004327DE"/>
    <w:rsid w:val="004B68CD"/>
    <w:rsid w:val="004D782F"/>
    <w:rsid w:val="004F04A9"/>
    <w:rsid w:val="0051004D"/>
    <w:rsid w:val="005A4F60"/>
    <w:rsid w:val="006160EC"/>
    <w:rsid w:val="006305C3"/>
    <w:rsid w:val="006422A7"/>
    <w:rsid w:val="006F5B8D"/>
    <w:rsid w:val="007323D5"/>
    <w:rsid w:val="00800A9E"/>
    <w:rsid w:val="00834099"/>
    <w:rsid w:val="008B6768"/>
    <w:rsid w:val="008C76CF"/>
    <w:rsid w:val="008F40C6"/>
    <w:rsid w:val="009045DA"/>
    <w:rsid w:val="009270AF"/>
    <w:rsid w:val="0098332E"/>
    <w:rsid w:val="00A07057"/>
    <w:rsid w:val="00A26973"/>
    <w:rsid w:val="00A5675B"/>
    <w:rsid w:val="00A90BCE"/>
    <w:rsid w:val="00B40FE4"/>
    <w:rsid w:val="00B61130"/>
    <w:rsid w:val="00B94A9B"/>
    <w:rsid w:val="00BB23CF"/>
    <w:rsid w:val="00BC174D"/>
    <w:rsid w:val="00CF156D"/>
    <w:rsid w:val="00CF7271"/>
    <w:rsid w:val="00D350DA"/>
    <w:rsid w:val="00D934A5"/>
    <w:rsid w:val="00DC5C15"/>
    <w:rsid w:val="00E063D3"/>
    <w:rsid w:val="00E604CE"/>
    <w:rsid w:val="00E76C36"/>
    <w:rsid w:val="00E937AC"/>
    <w:rsid w:val="00EA5470"/>
    <w:rsid w:val="00EB21E8"/>
    <w:rsid w:val="00F00BB4"/>
    <w:rsid w:val="00F55504"/>
    <w:rsid w:val="00FE0789"/>
    <w:rsid w:val="00FF2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99"/>
  </w:style>
  <w:style w:type="paragraph" w:styleId="1">
    <w:name w:val="heading 1"/>
    <w:basedOn w:val="a"/>
    <w:next w:val="a"/>
    <w:link w:val="10"/>
    <w:qFormat/>
    <w:rsid w:val="00202E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EC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20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202EC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5">
    <w:name w:val="Схема документа Знак"/>
    <w:basedOn w:val="a0"/>
    <w:link w:val="a4"/>
    <w:semiHidden/>
    <w:rsid w:val="00202EC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6">
    <w:name w:val="header"/>
    <w:basedOn w:val="a"/>
    <w:link w:val="a7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202E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202E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semiHidden/>
    <w:rsid w:val="00202EC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02EC5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boldtext2">
    <w:name w:val="boldtext2"/>
    <w:basedOn w:val="a"/>
    <w:rsid w:val="00202EC5"/>
    <w:pPr>
      <w:spacing w:before="100" w:beforeAutospacing="1" w:after="100" w:afterAutospacing="1" w:line="240" w:lineRule="auto"/>
      <w:ind w:left="200" w:right="200" w:firstLine="600"/>
      <w:jc w:val="both"/>
    </w:pPr>
    <w:rPr>
      <w:rFonts w:ascii="Arial" w:eastAsia="Times New Roman" w:hAnsi="Arial" w:cs="Arial"/>
      <w:b/>
      <w:bCs/>
      <w:sz w:val="28"/>
      <w:szCs w:val="28"/>
    </w:rPr>
  </w:style>
  <w:style w:type="paragraph" w:styleId="ad">
    <w:name w:val="Body Text"/>
    <w:basedOn w:val="a"/>
    <w:link w:val="ae"/>
    <w:unhideWhenUsed/>
    <w:rsid w:val="00202E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rsid w:val="00202EC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54">
    <w:name w:val="Font Style54"/>
    <w:uiPriority w:val="99"/>
    <w:rsid w:val="00800A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14648</Words>
  <Characters>83494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2023-09-11T09:51:00Z</dcterms:created>
  <dcterms:modified xsi:type="dcterms:W3CDTF">2023-09-11T09:51:00Z</dcterms:modified>
</cp:coreProperties>
</file>